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E3ED" w14:textId="77777777" w:rsidR="008C1108" w:rsidRPr="00DA4039" w:rsidRDefault="008C1108" w:rsidP="008C1108">
      <w:pPr>
        <w:rPr>
          <w:rFonts w:cstheme="minorHAnsi"/>
          <w:b/>
          <w:bCs/>
        </w:rPr>
      </w:pPr>
      <w:r w:rsidRPr="00DA4039">
        <w:rPr>
          <w:rFonts w:cstheme="minorHAnsi"/>
          <w:b/>
          <w:bCs/>
        </w:rPr>
        <w:t>JEFFREYSTON COMMUNITY COUNCIL</w:t>
      </w:r>
    </w:p>
    <w:p w14:paraId="45B9E9AB" w14:textId="76E41F86" w:rsidR="00AD782D" w:rsidRPr="00DA4039" w:rsidRDefault="00AD782D" w:rsidP="008C1108">
      <w:pPr>
        <w:rPr>
          <w:rFonts w:cstheme="minorHAnsi"/>
          <w:b/>
          <w:bCs/>
        </w:rPr>
      </w:pPr>
      <w:r w:rsidRPr="00DA4039">
        <w:rPr>
          <w:rFonts w:cstheme="minorHAnsi"/>
          <w:b/>
          <w:bCs/>
        </w:rPr>
        <w:t>Cyngor Cymuned Jeffreyston</w:t>
      </w:r>
    </w:p>
    <w:p w14:paraId="454C9DB6" w14:textId="77777777" w:rsidR="00AD782D" w:rsidRPr="00DA4039" w:rsidRDefault="00AD782D" w:rsidP="008C1108">
      <w:pPr>
        <w:rPr>
          <w:rFonts w:cstheme="minorHAnsi"/>
          <w:b/>
          <w:bCs/>
        </w:rPr>
      </w:pPr>
    </w:p>
    <w:p w14:paraId="0A3B277F" w14:textId="45447196" w:rsidR="00AD782D" w:rsidRPr="00DA4039" w:rsidRDefault="00AD782D" w:rsidP="008C1108">
      <w:pPr>
        <w:rPr>
          <w:rFonts w:cstheme="minorHAnsi"/>
          <w:b/>
          <w:bCs/>
        </w:rPr>
      </w:pPr>
      <w:r w:rsidRPr="00DA4039">
        <w:rPr>
          <w:rFonts w:cstheme="minorHAnsi"/>
          <w:b/>
          <w:bCs/>
        </w:rPr>
        <w:t xml:space="preserve">Minutes of the meeting held on Monday </w:t>
      </w:r>
      <w:r w:rsidR="00F35388" w:rsidRPr="00DA4039">
        <w:rPr>
          <w:rFonts w:cstheme="minorHAnsi"/>
          <w:b/>
          <w:bCs/>
        </w:rPr>
        <w:t xml:space="preserve">9 December </w:t>
      </w:r>
      <w:r w:rsidRPr="00DA4039">
        <w:rPr>
          <w:rFonts w:cstheme="minorHAnsi"/>
          <w:b/>
          <w:bCs/>
        </w:rPr>
        <w:t>2024</w:t>
      </w:r>
    </w:p>
    <w:p w14:paraId="12BFF179" w14:textId="77777777" w:rsidR="00AD782D" w:rsidRPr="00DA4039" w:rsidRDefault="00AD782D" w:rsidP="008C1108">
      <w:pPr>
        <w:rPr>
          <w:rFonts w:cstheme="minorHAnsi"/>
          <w:b/>
          <w:bCs/>
        </w:rPr>
      </w:pPr>
    </w:p>
    <w:p w14:paraId="4484BA06" w14:textId="05F67EBD" w:rsidR="00AD782D" w:rsidRPr="00DA4039" w:rsidRDefault="00AD782D" w:rsidP="008C1108">
      <w:pPr>
        <w:rPr>
          <w:rFonts w:cstheme="minorHAnsi"/>
          <w:b/>
          <w:bCs/>
        </w:rPr>
      </w:pPr>
      <w:r w:rsidRPr="00DA4039">
        <w:rPr>
          <w:rFonts w:cstheme="minorHAnsi"/>
          <w:b/>
          <w:bCs/>
        </w:rPr>
        <w:t>Attended by:</w:t>
      </w:r>
    </w:p>
    <w:p w14:paraId="39BFDFA8" w14:textId="77777777" w:rsidR="00AD782D" w:rsidRPr="00DA4039" w:rsidRDefault="00AD782D" w:rsidP="008C1108">
      <w:pPr>
        <w:rPr>
          <w:rFonts w:cstheme="minorHAnsi"/>
          <w:b/>
          <w:bCs/>
        </w:rPr>
      </w:pPr>
    </w:p>
    <w:p w14:paraId="7D22E211" w14:textId="2122BBFB" w:rsidR="00AD782D" w:rsidRPr="00DA4039" w:rsidRDefault="00AD782D" w:rsidP="008C1108">
      <w:pPr>
        <w:rPr>
          <w:rFonts w:cstheme="minorHAnsi"/>
          <w:b/>
          <w:bCs/>
        </w:rPr>
      </w:pPr>
      <w:r w:rsidRPr="00DA4039">
        <w:rPr>
          <w:rFonts w:cstheme="minorHAnsi"/>
          <w:b/>
          <w:bCs/>
        </w:rPr>
        <w:t xml:space="preserve">Community Councillors Arabella Morgan (Chair), Helen McLeod-Baikie (Vice-Chair), </w:t>
      </w:r>
      <w:r w:rsidR="00F35388" w:rsidRPr="00DA4039">
        <w:rPr>
          <w:rFonts w:cstheme="minorHAnsi"/>
          <w:b/>
          <w:bCs/>
        </w:rPr>
        <w:t xml:space="preserve">Maria </w:t>
      </w:r>
      <w:r w:rsidR="005E411C" w:rsidRPr="00DA4039">
        <w:rPr>
          <w:rFonts w:cstheme="minorHAnsi"/>
          <w:b/>
          <w:bCs/>
        </w:rPr>
        <w:t xml:space="preserve">Rogers and </w:t>
      </w:r>
      <w:r w:rsidRPr="00DA4039">
        <w:rPr>
          <w:rFonts w:cstheme="minorHAnsi"/>
          <w:b/>
          <w:bCs/>
        </w:rPr>
        <w:t>County Councillor Vanessa Thomas</w:t>
      </w:r>
      <w:r w:rsidR="000E30FE" w:rsidRPr="00DA4039">
        <w:rPr>
          <w:rFonts w:cstheme="minorHAnsi"/>
          <w:b/>
          <w:bCs/>
        </w:rPr>
        <w:t>, PCSO Emma Hayward and Clerk</w:t>
      </w:r>
    </w:p>
    <w:p w14:paraId="2EA56E81" w14:textId="77777777" w:rsidR="000E30FE" w:rsidRPr="00DA4039" w:rsidRDefault="000E30FE" w:rsidP="008C1108">
      <w:pPr>
        <w:pBdr>
          <w:bottom w:val="single" w:sz="6" w:space="1" w:color="auto"/>
        </w:pBdr>
        <w:rPr>
          <w:rFonts w:cstheme="minorHAnsi"/>
          <w:b/>
          <w:bCs/>
        </w:rPr>
      </w:pPr>
    </w:p>
    <w:p w14:paraId="20CC7877" w14:textId="7825D41D" w:rsidR="008C1108" w:rsidRPr="00DA4039" w:rsidRDefault="008C1108" w:rsidP="008C1108">
      <w:pPr>
        <w:jc w:val="left"/>
        <w:rPr>
          <w:rFonts w:cstheme="minorHAnsi"/>
        </w:rPr>
      </w:pPr>
    </w:p>
    <w:p w14:paraId="7C53AFD2" w14:textId="77777777" w:rsidR="008C1108" w:rsidRPr="00DA4039" w:rsidRDefault="008C1108" w:rsidP="008C1108">
      <w:pPr>
        <w:pStyle w:val="ListParagraph"/>
        <w:numPr>
          <w:ilvl w:val="0"/>
          <w:numId w:val="13"/>
        </w:numPr>
        <w:jc w:val="left"/>
        <w:rPr>
          <w:rFonts w:cstheme="minorHAnsi"/>
          <w:b/>
          <w:bCs/>
        </w:rPr>
      </w:pPr>
      <w:r w:rsidRPr="00DA4039">
        <w:rPr>
          <w:rFonts w:cstheme="minorHAnsi"/>
          <w:b/>
          <w:bCs/>
        </w:rPr>
        <w:t>Chairs welcome</w:t>
      </w:r>
    </w:p>
    <w:p w14:paraId="0A3B3B51" w14:textId="1B82786B" w:rsidR="008C1108" w:rsidRPr="00DA4039" w:rsidRDefault="000E30FE" w:rsidP="008C1108">
      <w:pPr>
        <w:pStyle w:val="ListParagraph"/>
        <w:jc w:val="left"/>
        <w:rPr>
          <w:rFonts w:cstheme="minorHAnsi"/>
        </w:rPr>
      </w:pPr>
      <w:r w:rsidRPr="00DA4039">
        <w:rPr>
          <w:rFonts w:cstheme="minorHAnsi"/>
        </w:rPr>
        <w:t>The welcomed all members present to the meeting.</w:t>
      </w:r>
    </w:p>
    <w:p w14:paraId="2CBFA8E7" w14:textId="77777777" w:rsidR="000E30FE" w:rsidRPr="00DA4039" w:rsidRDefault="000E30FE" w:rsidP="008C1108">
      <w:pPr>
        <w:pStyle w:val="ListParagraph"/>
        <w:jc w:val="left"/>
        <w:rPr>
          <w:rFonts w:cstheme="minorHAnsi"/>
        </w:rPr>
      </w:pPr>
    </w:p>
    <w:p w14:paraId="3F9397BF" w14:textId="04C669AD" w:rsidR="008C1108" w:rsidRPr="00DA4039" w:rsidRDefault="000E30FE" w:rsidP="008C1108">
      <w:pPr>
        <w:pStyle w:val="ListParagraph"/>
        <w:numPr>
          <w:ilvl w:val="0"/>
          <w:numId w:val="13"/>
        </w:numPr>
        <w:jc w:val="left"/>
        <w:rPr>
          <w:rFonts w:cstheme="minorHAnsi"/>
          <w:b/>
          <w:bCs/>
        </w:rPr>
      </w:pPr>
      <w:r w:rsidRPr="00DA4039">
        <w:rPr>
          <w:rFonts w:cstheme="minorHAnsi"/>
          <w:b/>
          <w:bCs/>
        </w:rPr>
        <w:t>Apologies</w:t>
      </w:r>
      <w:r w:rsidR="008C1108" w:rsidRPr="00DA4039">
        <w:rPr>
          <w:rFonts w:cstheme="minorHAnsi"/>
          <w:b/>
          <w:bCs/>
        </w:rPr>
        <w:t>.</w:t>
      </w:r>
    </w:p>
    <w:p w14:paraId="6DC40129" w14:textId="1822E2EF" w:rsidR="008C1108" w:rsidRPr="00DA4039" w:rsidRDefault="005E411C" w:rsidP="008C1108">
      <w:pPr>
        <w:pStyle w:val="ListParagraph"/>
        <w:jc w:val="left"/>
        <w:rPr>
          <w:rFonts w:cstheme="minorHAnsi"/>
        </w:rPr>
      </w:pPr>
      <w:r w:rsidRPr="00DA4039">
        <w:rPr>
          <w:rFonts w:cstheme="minorHAnsi"/>
        </w:rPr>
        <w:t>None</w:t>
      </w:r>
      <w:r w:rsidR="001C02CE" w:rsidRPr="00DA4039">
        <w:rPr>
          <w:rFonts w:cstheme="minorHAnsi"/>
        </w:rPr>
        <w:t xml:space="preserve"> all present. </w:t>
      </w:r>
    </w:p>
    <w:p w14:paraId="04F1DA98" w14:textId="4396A5B3" w:rsidR="001C02CE" w:rsidRPr="00DA4039" w:rsidRDefault="001C02CE" w:rsidP="008C1108">
      <w:pPr>
        <w:pStyle w:val="ListParagraph"/>
        <w:jc w:val="left"/>
        <w:rPr>
          <w:rFonts w:cstheme="minorHAnsi"/>
        </w:rPr>
      </w:pPr>
      <w:r w:rsidRPr="00DA4039">
        <w:rPr>
          <w:rFonts w:cstheme="minorHAnsi"/>
        </w:rPr>
        <w:t xml:space="preserve">Clerk left </w:t>
      </w:r>
      <w:r w:rsidR="00E16BD8" w:rsidRPr="00DA4039">
        <w:rPr>
          <w:rFonts w:cstheme="minorHAnsi"/>
        </w:rPr>
        <w:t xml:space="preserve">during </w:t>
      </w:r>
      <w:r w:rsidRPr="00DA4039">
        <w:rPr>
          <w:rFonts w:cstheme="minorHAnsi"/>
        </w:rPr>
        <w:t xml:space="preserve">the meeting after the discussion on the LDP. </w:t>
      </w:r>
    </w:p>
    <w:p w14:paraId="45A4D908" w14:textId="77777777" w:rsidR="000E30FE" w:rsidRPr="00DA4039" w:rsidRDefault="000E30FE" w:rsidP="008C1108">
      <w:pPr>
        <w:pStyle w:val="ListParagraph"/>
        <w:jc w:val="left"/>
        <w:rPr>
          <w:rFonts w:cstheme="minorHAnsi"/>
        </w:rPr>
      </w:pPr>
    </w:p>
    <w:p w14:paraId="2CC463FE" w14:textId="77777777" w:rsidR="008C1108" w:rsidRPr="00DA4039" w:rsidRDefault="008C1108" w:rsidP="008C1108">
      <w:pPr>
        <w:pStyle w:val="ListParagraph"/>
        <w:numPr>
          <w:ilvl w:val="0"/>
          <w:numId w:val="13"/>
        </w:numPr>
        <w:jc w:val="left"/>
        <w:rPr>
          <w:rFonts w:cstheme="minorHAnsi"/>
          <w:b/>
          <w:bCs/>
        </w:rPr>
      </w:pPr>
      <w:r w:rsidRPr="00DA4039">
        <w:rPr>
          <w:rFonts w:cstheme="minorHAnsi"/>
          <w:b/>
          <w:bCs/>
        </w:rPr>
        <w:t>Declarations of Interest</w:t>
      </w:r>
    </w:p>
    <w:p w14:paraId="09848648" w14:textId="57714CB8" w:rsidR="00545C13" w:rsidRPr="00DA4039" w:rsidRDefault="001C02CE" w:rsidP="00850E68">
      <w:pPr>
        <w:pStyle w:val="ListParagraph"/>
        <w:jc w:val="left"/>
        <w:rPr>
          <w:rFonts w:cstheme="minorHAnsi"/>
        </w:rPr>
      </w:pPr>
      <w:r w:rsidRPr="00DA4039">
        <w:rPr>
          <w:rFonts w:cstheme="minorHAnsi"/>
        </w:rPr>
        <w:t xml:space="preserve">Community Councillor Morgan and Rogers declared a personal interest in the LDP candidate sites. County </w:t>
      </w:r>
      <w:r w:rsidR="006260E8" w:rsidRPr="00DA4039">
        <w:rPr>
          <w:rFonts w:cstheme="minorHAnsi"/>
        </w:rPr>
        <w:t>Councillor</w:t>
      </w:r>
      <w:r w:rsidRPr="00DA4039">
        <w:rPr>
          <w:rFonts w:cstheme="minorHAnsi"/>
        </w:rPr>
        <w:t xml:space="preserve"> Thomas declared a </w:t>
      </w:r>
      <w:r w:rsidR="006260E8" w:rsidRPr="00DA4039">
        <w:rPr>
          <w:rFonts w:cstheme="minorHAnsi"/>
        </w:rPr>
        <w:t>personal interest in that her son works for the LDP team.</w:t>
      </w:r>
    </w:p>
    <w:p w14:paraId="053CD7AD" w14:textId="77777777" w:rsidR="008C1108" w:rsidRPr="00DA4039" w:rsidRDefault="008C1108" w:rsidP="008C1108">
      <w:pPr>
        <w:pStyle w:val="ListParagraph"/>
        <w:rPr>
          <w:rFonts w:cstheme="minorHAnsi"/>
        </w:rPr>
      </w:pPr>
    </w:p>
    <w:p w14:paraId="19884408" w14:textId="77777777" w:rsidR="004E27E6" w:rsidRDefault="004E27E6" w:rsidP="004E27E6">
      <w:pPr>
        <w:pStyle w:val="ListParagraph"/>
        <w:numPr>
          <w:ilvl w:val="0"/>
          <w:numId w:val="13"/>
        </w:numPr>
        <w:jc w:val="left"/>
        <w:rPr>
          <w:rFonts w:cstheme="minorHAnsi"/>
          <w:b/>
          <w:bCs/>
        </w:rPr>
      </w:pPr>
      <w:r w:rsidRPr="00DA4039">
        <w:rPr>
          <w:rFonts w:cstheme="minorHAnsi"/>
          <w:b/>
          <w:bCs/>
        </w:rPr>
        <w:t xml:space="preserve">To consider Planning Matters </w:t>
      </w:r>
    </w:p>
    <w:p w14:paraId="7D3EC8B2" w14:textId="69417460" w:rsidR="00E90AAE" w:rsidRPr="00E90AAE" w:rsidRDefault="00E90AAE" w:rsidP="00E90AAE">
      <w:pPr>
        <w:pStyle w:val="ListParagraph"/>
        <w:jc w:val="left"/>
        <w:rPr>
          <w:rFonts w:cstheme="minorHAnsi"/>
        </w:rPr>
      </w:pPr>
      <w:r w:rsidRPr="00E90AAE">
        <w:rPr>
          <w:rFonts w:cstheme="minorHAnsi"/>
        </w:rPr>
        <w:t xml:space="preserve">Item </w:t>
      </w:r>
      <w:r w:rsidR="009854FF">
        <w:rPr>
          <w:rFonts w:cstheme="minorHAnsi"/>
        </w:rPr>
        <w:t>6 on the published agenda</w:t>
      </w:r>
      <w:r w:rsidRPr="00E90AAE">
        <w:rPr>
          <w:rFonts w:cstheme="minorHAnsi"/>
        </w:rPr>
        <w:t xml:space="preserve"> was brought forward due to member of public in attendance for the item.</w:t>
      </w:r>
    </w:p>
    <w:p w14:paraId="3796B134" w14:textId="77777777" w:rsidR="001F556B" w:rsidRDefault="00850E68" w:rsidP="005F1A5D">
      <w:pPr>
        <w:pStyle w:val="ListParagraph"/>
        <w:numPr>
          <w:ilvl w:val="0"/>
          <w:numId w:val="23"/>
        </w:numPr>
        <w:spacing w:line="240" w:lineRule="auto"/>
        <w:jc w:val="left"/>
        <w:rPr>
          <w:rFonts w:cstheme="minorHAnsi"/>
        </w:rPr>
      </w:pPr>
      <w:r w:rsidRPr="005F1A5D">
        <w:rPr>
          <w:rFonts w:cstheme="minorHAnsi"/>
        </w:rPr>
        <w:t xml:space="preserve">LDP Candidate sites </w:t>
      </w:r>
      <w:r w:rsidR="008E00E7" w:rsidRPr="005F1A5D">
        <w:rPr>
          <w:rFonts w:cstheme="minorHAnsi"/>
        </w:rPr>
        <w:t xml:space="preserve">– 524 and </w:t>
      </w:r>
      <w:r w:rsidR="003C20EC" w:rsidRPr="005F1A5D">
        <w:rPr>
          <w:rFonts w:cstheme="minorHAnsi"/>
        </w:rPr>
        <w:t>375</w:t>
      </w:r>
      <w:r w:rsidR="001B7D5B" w:rsidRPr="005F1A5D">
        <w:rPr>
          <w:rFonts w:cstheme="minorHAnsi"/>
        </w:rPr>
        <w:t xml:space="preserve"> - </w:t>
      </w:r>
      <w:r w:rsidRPr="005F1A5D">
        <w:rPr>
          <w:rFonts w:cstheme="minorHAnsi"/>
        </w:rPr>
        <w:t xml:space="preserve">The Community Council were joined by a member of the public </w:t>
      </w:r>
      <w:r w:rsidR="001A4084" w:rsidRPr="005F1A5D">
        <w:rPr>
          <w:rFonts w:cstheme="minorHAnsi"/>
        </w:rPr>
        <w:t>(representative of the owner of candidate site</w:t>
      </w:r>
      <w:r w:rsidR="008E00E7" w:rsidRPr="005F1A5D">
        <w:rPr>
          <w:rFonts w:cstheme="minorHAnsi"/>
        </w:rPr>
        <w:t xml:space="preserve"> 524</w:t>
      </w:r>
      <w:r w:rsidR="001A4084" w:rsidRPr="005F1A5D">
        <w:rPr>
          <w:rFonts w:cstheme="minorHAnsi"/>
        </w:rPr>
        <w:t>). There was a general discussion about the inclusion of the candidate sites</w:t>
      </w:r>
      <w:r w:rsidR="00A456FC" w:rsidRPr="005F1A5D">
        <w:rPr>
          <w:rFonts w:cstheme="minorHAnsi"/>
        </w:rPr>
        <w:t>. It was resolved that the clerk would submit a response on behalf of the Community Council</w:t>
      </w:r>
      <w:r w:rsidR="001F556B">
        <w:rPr>
          <w:rFonts w:cstheme="minorHAnsi"/>
        </w:rPr>
        <w:t xml:space="preserve"> as follows:</w:t>
      </w:r>
    </w:p>
    <w:p w14:paraId="2B18E5BE" w14:textId="77777777" w:rsidR="001F556B" w:rsidRDefault="001F556B" w:rsidP="001F556B">
      <w:pPr>
        <w:pStyle w:val="ListParagraph"/>
        <w:ind w:left="1080"/>
        <w:jc w:val="left"/>
      </w:pPr>
      <w:r>
        <w:t>Site: 375</w:t>
      </w:r>
    </w:p>
    <w:p w14:paraId="7532794B" w14:textId="77777777" w:rsidR="001F556B" w:rsidRDefault="001F556B" w:rsidP="001F556B">
      <w:pPr>
        <w:pStyle w:val="ListParagraph"/>
        <w:ind w:left="1080"/>
        <w:jc w:val="left"/>
      </w:pPr>
      <w:r>
        <w:t>This site would require purchase and we have concerns around the financial viability of the site.  The local school is at capacity which is a cause for concern for additional children coming into the village and not being able to attend the local school.  There are concerns regarding access requirements to the site both during construction and once inhabited.  There is no pathway and the development would increase traffic and cause safety concerns.</w:t>
      </w:r>
    </w:p>
    <w:p w14:paraId="2C643932" w14:textId="77777777" w:rsidR="001F556B" w:rsidRDefault="001F556B" w:rsidP="001F556B">
      <w:pPr>
        <w:pStyle w:val="ListParagraph"/>
        <w:ind w:left="1080"/>
        <w:jc w:val="left"/>
      </w:pPr>
    </w:p>
    <w:p w14:paraId="1BF2EBE3" w14:textId="77777777" w:rsidR="001F556B" w:rsidRDefault="001F556B" w:rsidP="001F556B">
      <w:pPr>
        <w:pStyle w:val="ListParagraph"/>
        <w:ind w:left="1080"/>
        <w:jc w:val="left"/>
      </w:pPr>
      <w:r>
        <w:t>Site: 524</w:t>
      </w:r>
    </w:p>
    <w:p w14:paraId="51502A32" w14:textId="77777777" w:rsidR="001F556B" w:rsidRDefault="001F556B" w:rsidP="001F556B">
      <w:pPr>
        <w:pStyle w:val="ListParagraph"/>
        <w:ind w:left="1080"/>
        <w:jc w:val="left"/>
      </w:pPr>
      <w:r>
        <w:t>This concerns for this site are regarding safe routes to the school.  We understand that there is potential for coal mine shafts near to location or within the development site.  Again there are concerns regarding the increase in traffic and safety as well as the potential negative effect on wildlife.</w:t>
      </w:r>
    </w:p>
    <w:p w14:paraId="0B6FABFD" w14:textId="77777777" w:rsidR="001F556B" w:rsidRDefault="001F556B" w:rsidP="001F556B">
      <w:pPr>
        <w:pStyle w:val="ListParagraph"/>
        <w:ind w:left="1080"/>
        <w:jc w:val="left"/>
      </w:pPr>
    </w:p>
    <w:p w14:paraId="5625CAFF" w14:textId="77777777" w:rsidR="001F556B" w:rsidRDefault="001F556B" w:rsidP="001F556B">
      <w:pPr>
        <w:pStyle w:val="ListParagraph"/>
        <w:ind w:left="1080"/>
        <w:jc w:val="left"/>
      </w:pPr>
      <w:r>
        <w:t>Both Sites:</w:t>
      </w:r>
    </w:p>
    <w:p w14:paraId="02E97A6C" w14:textId="77777777" w:rsidR="001F556B" w:rsidRDefault="001F556B" w:rsidP="001F556B">
      <w:pPr>
        <w:pStyle w:val="ListParagraph"/>
        <w:ind w:left="1080"/>
        <w:jc w:val="left"/>
      </w:pPr>
      <w:r>
        <w:t>As a Council, we question why the development is split over two smaller sites and the affect this has on the provision of affordable housing for local people as well as the potential loss of S106 funding.</w:t>
      </w:r>
    </w:p>
    <w:p w14:paraId="4E7A51E2" w14:textId="3D386565" w:rsidR="001A4084" w:rsidRPr="005F1A5D" w:rsidRDefault="00A456FC" w:rsidP="001F556B">
      <w:pPr>
        <w:pStyle w:val="ListParagraph"/>
        <w:spacing w:line="240" w:lineRule="auto"/>
        <w:ind w:left="1080"/>
        <w:jc w:val="left"/>
        <w:rPr>
          <w:rFonts w:cstheme="minorHAnsi"/>
        </w:rPr>
      </w:pPr>
      <w:r w:rsidRPr="005F1A5D">
        <w:rPr>
          <w:rFonts w:cstheme="minorHAnsi"/>
        </w:rPr>
        <w:lastRenderedPageBreak/>
        <w:t xml:space="preserve">. </w:t>
      </w:r>
    </w:p>
    <w:p w14:paraId="15C9D798" w14:textId="7C67C2ED" w:rsidR="005F471A" w:rsidRPr="005F1A5D" w:rsidRDefault="001B7D5B" w:rsidP="005F1A5D">
      <w:pPr>
        <w:pStyle w:val="ListParagraph"/>
        <w:numPr>
          <w:ilvl w:val="0"/>
          <w:numId w:val="23"/>
        </w:numPr>
        <w:spacing w:line="240" w:lineRule="auto"/>
        <w:jc w:val="left"/>
        <w:rPr>
          <w:rFonts w:cstheme="minorHAnsi"/>
        </w:rPr>
      </w:pPr>
      <w:r w:rsidRPr="005F1A5D">
        <w:rPr>
          <w:rFonts w:cstheme="minorHAnsi"/>
        </w:rPr>
        <w:t>24/0124/AG – Land to the north of the C3091, Jeffreyston, Cresselly, SA60 0SL. Proposed</w:t>
      </w:r>
      <w:r w:rsidR="00A456FC" w:rsidRPr="005F1A5D">
        <w:rPr>
          <w:rFonts w:cstheme="minorHAnsi"/>
        </w:rPr>
        <w:t xml:space="preserve"> </w:t>
      </w:r>
      <w:r w:rsidRPr="005F1A5D">
        <w:rPr>
          <w:rFonts w:cstheme="minorHAnsi"/>
        </w:rPr>
        <w:t>construction of a private way and infill of a shallow incised hollow within an agricultural field</w:t>
      </w:r>
      <w:r w:rsidR="00CF2BC2" w:rsidRPr="005F1A5D">
        <w:rPr>
          <w:rFonts w:cstheme="minorHAnsi"/>
        </w:rPr>
        <w:t xml:space="preserve"> </w:t>
      </w:r>
      <w:r w:rsidRPr="005F1A5D">
        <w:rPr>
          <w:rFonts w:cstheme="minorHAnsi"/>
        </w:rPr>
        <w:t xml:space="preserve">to facilitate beneficial agricultural use. Withdrawn. This was noted by the Community Council. </w:t>
      </w:r>
    </w:p>
    <w:p w14:paraId="77CA9044" w14:textId="3FBB6C98" w:rsidR="001B7D5B" w:rsidRPr="007642AC" w:rsidRDefault="001B7D5B" w:rsidP="005F1A5D">
      <w:pPr>
        <w:pStyle w:val="ListParagraph"/>
        <w:numPr>
          <w:ilvl w:val="0"/>
          <w:numId w:val="23"/>
        </w:numPr>
        <w:spacing w:line="240" w:lineRule="auto"/>
        <w:jc w:val="left"/>
        <w:rPr>
          <w:rFonts w:asciiTheme="majorHAnsi" w:hAnsiTheme="majorHAnsi" w:cstheme="majorHAnsi"/>
        </w:rPr>
      </w:pPr>
      <w:r w:rsidRPr="007642AC">
        <w:rPr>
          <w:rFonts w:asciiTheme="majorHAnsi" w:hAnsiTheme="majorHAnsi" w:cstheme="majorHAnsi"/>
        </w:rPr>
        <w:t>No planning applications had been received.</w:t>
      </w:r>
    </w:p>
    <w:p w14:paraId="59164223" w14:textId="77777777" w:rsidR="001A4084" w:rsidRPr="007642AC" w:rsidRDefault="001A4084" w:rsidP="00850E68">
      <w:pPr>
        <w:pStyle w:val="ListParagraph"/>
        <w:jc w:val="left"/>
        <w:rPr>
          <w:rFonts w:asciiTheme="majorHAnsi" w:hAnsiTheme="majorHAnsi" w:cstheme="majorHAnsi"/>
        </w:rPr>
      </w:pPr>
    </w:p>
    <w:p w14:paraId="3F15FC1A" w14:textId="3099126D" w:rsidR="00C03953" w:rsidRPr="007642AC" w:rsidRDefault="008C1108" w:rsidP="008C1108">
      <w:pPr>
        <w:pStyle w:val="ListParagraph"/>
        <w:numPr>
          <w:ilvl w:val="0"/>
          <w:numId w:val="13"/>
        </w:numPr>
        <w:jc w:val="left"/>
        <w:rPr>
          <w:rFonts w:asciiTheme="majorHAnsi" w:hAnsiTheme="majorHAnsi" w:cstheme="majorHAnsi"/>
          <w:b/>
          <w:bCs/>
        </w:rPr>
      </w:pPr>
      <w:r w:rsidRPr="007642AC">
        <w:rPr>
          <w:rFonts w:asciiTheme="majorHAnsi" w:hAnsiTheme="majorHAnsi" w:cstheme="majorHAnsi"/>
          <w:b/>
          <w:bCs/>
        </w:rPr>
        <w:t>To agree the Minutes of the previous meeting</w:t>
      </w:r>
      <w:r w:rsidR="00C03953" w:rsidRPr="007642AC">
        <w:rPr>
          <w:rFonts w:asciiTheme="majorHAnsi" w:hAnsiTheme="majorHAnsi" w:cstheme="majorHAnsi"/>
          <w:b/>
          <w:bCs/>
        </w:rPr>
        <w:t>s</w:t>
      </w:r>
      <w:r w:rsidRPr="007642AC">
        <w:rPr>
          <w:rFonts w:asciiTheme="majorHAnsi" w:hAnsiTheme="majorHAnsi" w:cstheme="majorHAnsi"/>
          <w:b/>
          <w:bCs/>
        </w:rPr>
        <w:t xml:space="preserve"> held on</w:t>
      </w:r>
      <w:r w:rsidR="00C03953" w:rsidRPr="007642AC">
        <w:rPr>
          <w:rFonts w:asciiTheme="majorHAnsi" w:hAnsiTheme="majorHAnsi" w:cstheme="majorHAnsi"/>
          <w:b/>
          <w:bCs/>
        </w:rPr>
        <w:t>:</w:t>
      </w:r>
    </w:p>
    <w:p w14:paraId="430A4A2E" w14:textId="4559C651" w:rsidR="008C1108" w:rsidRPr="007642AC" w:rsidRDefault="008C1108" w:rsidP="00C03953">
      <w:pPr>
        <w:pStyle w:val="ListParagraph"/>
        <w:numPr>
          <w:ilvl w:val="1"/>
          <w:numId w:val="13"/>
        </w:numPr>
        <w:jc w:val="left"/>
        <w:rPr>
          <w:rFonts w:asciiTheme="majorHAnsi" w:hAnsiTheme="majorHAnsi" w:cstheme="majorHAnsi"/>
          <w:b/>
          <w:bCs/>
        </w:rPr>
      </w:pPr>
      <w:r w:rsidRPr="007642AC">
        <w:rPr>
          <w:rFonts w:asciiTheme="majorHAnsi" w:hAnsiTheme="majorHAnsi" w:cstheme="majorHAnsi"/>
          <w:b/>
          <w:bCs/>
        </w:rPr>
        <w:t xml:space="preserve"> </w:t>
      </w:r>
      <w:r w:rsidR="00003EB9" w:rsidRPr="007642AC">
        <w:rPr>
          <w:rFonts w:asciiTheme="majorHAnsi" w:hAnsiTheme="majorHAnsi" w:cstheme="majorHAnsi"/>
          <w:b/>
          <w:bCs/>
        </w:rPr>
        <w:t>22</w:t>
      </w:r>
      <w:r w:rsidR="002B2438" w:rsidRPr="007642AC">
        <w:rPr>
          <w:rFonts w:asciiTheme="majorHAnsi" w:hAnsiTheme="majorHAnsi" w:cstheme="majorHAnsi"/>
          <w:b/>
          <w:bCs/>
          <w:vertAlign w:val="superscript"/>
        </w:rPr>
        <w:t>nd</w:t>
      </w:r>
      <w:r w:rsidR="002B2438" w:rsidRPr="007642AC">
        <w:rPr>
          <w:rFonts w:asciiTheme="majorHAnsi" w:hAnsiTheme="majorHAnsi" w:cstheme="majorHAnsi"/>
          <w:b/>
          <w:bCs/>
        </w:rPr>
        <w:t xml:space="preserve"> </w:t>
      </w:r>
      <w:r w:rsidR="00003EB9" w:rsidRPr="007642AC">
        <w:rPr>
          <w:rFonts w:asciiTheme="majorHAnsi" w:hAnsiTheme="majorHAnsi" w:cstheme="majorHAnsi"/>
          <w:b/>
          <w:bCs/>
        </w:rPr>
        <w:t>May</w:t>
      </w:r>
      <w:r w:rsidRPr="007642AC">
        <w:rPr>
          <w:rFonts w:asciiTheme="majorHAnsi" w:hAnsiTheme="majorHAnsi" w:cstheme="majorHAnsi"/>
          <w:b/>
          <w:bCs/>
        </w:rPr>
        <w:t xml:space="preserve"> 2024 </w:t>
      </w:r>
    </w:p>
    <w:p w14:paraId="4DE1AD3A" w14:textId="50E0A5F3" w:rsidR="008621E2" w:rsidRPr="007642AC" w:rsidRDefault="008621E2" w:rsidP="00E2686D">
      <w:pPr>
        <w:pStyle w:val="ListParagraph"/>
        <w:ind w:left="1440"/>
        <w:jc w:val="left"/>
        <w:rPr>
          <w:rFonts w:asciiTheme="majorHAnsi" w:hAnsiTheme="majorHAnsi" w:cstheme="majorHAnsi"/>
        </w:rPr>
      </w:pPr>
      <w:r w:rsidRPr="007642AC">
        <w:rPr>
          <w:rFonts w:asciiTheme="majorHAnsi" w:hAnsiTheme="majorHAnsi" w:cstheme="majorHAnsi"/>
        </w:rPr>
        <w:t>Approved – no amendments required.</w:t>
      </w:r>
    </w:p>
    <w:p w14:paraId="0D16E5A4" w14:textId="641D45B7" w:rsidR="00252CFC" w:rsidRPr="007642AC" w:rsidRDefault="004B7A64" w:rsidP="00C03953">
      <w:pPr>
        <w:pStyle w:val="ListParagraph"/>
        <w:numPr>
          <w:ilvl w:val="1"/>
          <w:numId w:val="13"/>
        </w:numPr>
        <w:jc w:val="left"/>
        <w:rPr>
          <w:rFonts w:asciiTheme="majorHAnsi" w:hAnsiTheme="majorHAnsi" w:cstheme="majorHAnsi"/>
          <w:b/>
          <w:bCs/>
        </w:rPr>
      </w:pPr>
      <w:r w:rsidRPr="007642AC">
        <w:rPr>
          <w:rFonts w:asciiTheme="majorHAnsi" w:hAnsiTheme="majorHAnsi" w:cstheme="majorHAnsi"/>
          <w:b/>
          <w:bCs/>
        </w:rPr>
        <w:t>11</w:t>
      </w:r>
      <w:r w:rsidR="002B2438" w:rsidRPr="007642AC">
        <w:rPr>
          <w:rFonts w:asciiTheme="majorHAnsi" w:hAnsiTheme="majorHAnsi" w:cstheme="majorHAnsi"/>
          <w:b/>
          <w:bCs/>
          <w:vertAlign w:val="superscript"/>
        </w:rPr>
        <w:t>th</w:t>
      </w:r>
      <w:r w:rsidR="002B2438" w:rsidRPr="007642AC">
        <w:rPr>
          <w:rFonts w:asciiTheme="majorHAnsi" w:hAnsiTheme="majorHAnsi" w:cstheme="majorHAnsi"/>
          <w:b/>
          <w:bCs/>
        </w:rPr>
        <w:t xml:space="preserve"> </w:t>
      </w:r>
      <w:r w:rsidR="00252CFC" w:rsidRPr="007642AC">
        <w:rPr>
          <w:rFonts w:asciiTheme="majorHAnsi" w:hAnsiTheme="majorHAnsi" w:cstheme="majorHAnsi"/>
          <w:b/>
          <w:bCs/>
        </w:rPr>
        <w:t>June 2024</w:t>
      </w:r>
    </w:p>
    <w:p w14:paraId="5352C08D" w14:textId="3968C08F" w:rsidR="008621E2" w:rsidRPr="007642AC" w:rsidRDefault="0072011F" w:rsidP="007642AC">
      <w:pPr>
        <w:pStyle w:val="ListParagraph"/>
        <w:numPr>
          <w:ilvl w:val="0"/>
          <w:numId w:val="27"/>
        </w:numPr>
        <w:jc w:val="left"/>
        <w:rPr>
          <w:rFonts w:asciiTheme="majorHAnsi" w:hAnsiTheme="majorHAnsi" w:cstheme="majorHAnsi"/>
        </w:rPr>
      </w:pPr>
      <w:r w:rsidRPr="007642AC">
        <w:rPr>
          <w:rFonts w:asciiTheme="majorHAnsi" w:hAnsiTheme="majorHAnsi" w:cstheme="majorHAnsi"/>
        </w:rPr>
        <w:t>Item 4 – delete last sentence</w:t>
      </w:r>
      <w:r w:rsidR="00010355" w:rsidRPr="007642AC">
        <w:rPr>
          <w:rFonts w:asciiTheme="majorHAnsi" w:hAnsiTheme="majorHAnsi" w:cstheme="majorHAnsi"/>
        </w:rPr>
        <w:t xml:space="preserve">. Residents will be kept up to date but as usual if residents have any queries they can contact the community councillor, community council or the planning authority. </w:t>
      </w:r>
    </w:p>
    <w:p w14:paraId="3680BE0C" w14:textId="0E296AA0" w:rsidR="00010355" w:rsidRPr="007642AC" w:rsidRDefault="000706D0" w:rsidP="007642AC">
      <w:pPr>
        <w:pStyle w:val="ListParagraph"/>
        <w:numPr>
          <w:ilvl w:val="0"/>
          <w:numId w:val="27"/>
        </w:numPr>
        <w:jc w:val="left"/>
        <w:rPr>
          <w:rFonts w:asciiTheme="majorHAnsi" w:eastAsia="Times New Roman" w:hAnsiTheme="majorHAnsi" w:cstheme="majorHAnsi"/>
          <w:lang w:eastAsia="en-GB"/>
        </w:rPr>
      </w:pPr>
      <w:r w:rsidRPr="007642AC">
        <w:rPr>
          <w:rFonts w:asciiTheme="majorHAnsi" w:hAnsiTheme="majorHAnsi" w:cstheme="majorHAnsi"/>
        </w:rPr>
        <w:t xml:space="preserve">Item 7 – amended to read: </w:t>
      </w:r>
      <w:r w:rsidR="008A74DB" w:rsidRPr="007642AC">
        <w:rPr>
          <w:rFonts w:asciiTheme="majorHAnsi" w:hAnsiTheme="majorHAnsi" w:cstheme="majorHAnsi"/>
        </w:rPr>
        <w:t xml:space="preserve">Rectory: </w:t>
      </w:r>
      <w:r w:rsidR="008A74DB" w:rsidRPr="007642AC">
        <w:rPr>
          <w:rFonts w:asciiTheme="majorHAnsi" w:eastAsia="Times New Roman" w:hAnsiTheme="majorHAnsi" w:cstheme="majorHAnsi"/>
          <w:lang w:eastAsia="en-GB"/>
        </w:rPr>
        <w:t>Concerns were raised regarding the proposed driveway.</w:t>
      </w:r>
    </w:p>
    <w:p w14:paraId="31A5D036" w14:textId="1CA98FDD" w:rsidR="008A74DB" w:rsidRPr="007642AC" w:rsidRDefault="008A74DB" w:rsidP="007642AC">
      <w:pPr>
        <w:pStyle w:val="ListParagraph"/>
        <w:numPr>
          <w:ilvl w:val="0"/>
          <w:numId w:val="27"/>
        </w:numPr>
        <w:jc w:val="left"/>
        <w:rPr>
          <w:rFonts w:asciiTheme="majorHAnsi" w:eastAsia="Times New Roman" w:hAnsiTheme="majorHAnsi" w:cstheme="majorHAnsi"/>
          <w:lang w:eastAsia="en-GB"/>
        </w:rPr>
      </w:pPr>
      <w:r w:rsidRPr="007642AC">
        <w:rPr>
          <w:rFonts w:asciiTheme="majorHAnsi" w:eastAsia="Times New Roman" w:hAnsiTheme="majorHAnsi" w:cstheme="majorHAnsi"/>
          <w:lang w:eastAsia="en-GB"/>
        </w:rPr>
        <w:t xml:space="preserve">Item 10 </w:t>
      </w:r>
      <w:r w:rsidR="009B2DD2" w:rsidRPr="007642AC">
        <w:rPr>
          <w:rFonts w:asciiTheme="majorHAnsi" w:eastAsia="Times New Roman" w:hAnsiTheme="majorHAnsi" w:cstheme="majorHAnsi"/>
          <w:lang w:eastAsia="en-GB"/>
        </w:rPr>
        <w:t>–</w:t>
      </w:r>
      <w:r w:rsidRPr="007642AC">
        <w:rPr>
          <w:rFonts w:asciiTheme="majorHAnsi" w:eastAsia="Times New Roman" w:hAnsiTheme="majorHAnsi" w:cstheme="majorHAnsi"/>
          <w:lang w:eastAsia="en-GB"/>
        </w:rPr>
        <w:t xml:space="preserve"> </w:t>
      </w:r>
      <w:r w:rsidR="009B2DD2" w:rsidRPr="007642AC">
        <w:rPr>
          <w:rFonts w:asciiTheme="majorHAnsi" w:eastAsia="Times New Roman" w:hAnsiTheme="majorHAnsi" w:cstheme="majorHAnsi"/>
          <w:lang w:eastAsia="en-GB"/>
        </w:rPr>
        <w:t xml:space="preserve">amend to recommend rather than advise. </w:t>
      </w:r>
    </w:p>
    <w:p w14:paraId="2C467373" w14:textId="49FEB0B4" w:rsidR="009B2DD2" w:rsidRPr="007642AC" w:rsidRDefault="007642AC" w:rsidP="007642AC">
      <w:pPr>
        <w:pStyle w:val="ListParagraph"/>
        <w:numPr>
          <w:ilvl w:val="0"/>
          <w:numId w:val="27"/>
        </w:numPr>
        <w:jc w:val="left"/>
        <w:rPr>
          <w:rFonts w:asciiTheme="majorHAnsi" w:hAnsiTheme="majorHAnsi" w:cstheme="majorHAnsi"/>
        </w:rPr>
      </w:pPr>
      <w:r w:rsidRPr="007642AC">
        <w:rPr>
          <w:rFonts w:asciiTheme="majorHAnsi" w:eastAsia="Times New Roman" w:hAnsiTheme="majorHAnsi" w:cstheme="majorHAnsi"/>
          <w:lang w:eastAsia="en-GB"/>
        </w:rPr>
        <w:t xml:space="preserve">Item </w:t>
      </w:r>
      <w:r w:rsidR="00BE64DB" w:rsidRPr="007642AC">
        <w:rPr>
          <w:rFonts w:asciiTheme="majorHAnsi" w:eastAsia="Times New Roman" w:hAnsiTheme="majorHAnsi" w:cstheme="majorHAnsi"/>
          <w:lang w:eastAsia="en-GB"/>
        </w:rPr>
        <w:t xml:space="preserve">14 </w:t>
      </w:r>
      <w:r w:rsidR="00BE64DB">
        <w:rPr>
          <w:rFonts w:asciiTheme="majorHAnsi" w:eastAsia="Times New Roman" w:hAnsiTheme="majorHAnsi" w:cstheme="majorHAnsi"/>
          <w:lang w:eastAsia="en-GB"/>
        </w:rPr>
        <w:t>- include location of fence i.e. Sunnyside Farm.</w:t>
      </w:r>
    </w:p>
    <w:p w14:paraId="01FF71D9" w14:textId="39D94672" w:rsidR="00252CFC" w:rsidRPr="00E33725" w:rsidRDefault="008A77A8" w:rsidP="00C03953">
      <w:pPr>
        <w:pStyle w:val="ListParagraph"/>
        <w:numPr>
          <w:ilvl w:val="1"/>
          <w:numId w:val="13"/>
        </w:numPr>
        <w:jc w:val="left"/>
        <w:rPr>
          <w:rFonts w:cstheme="minorHAnsi"/>
          <w:b/>
          <w:bCs/>
        </w:rPr>
      </w:pPr>
      <w:r w:rsidRPr="00E33725">
        <w:rPr>
          <w:rFonts w:cstheme="minorHAnsi"/>
          <w:b/>
          <w:bCs/>
        </w:rPr>
        <w:t>2</w:t>
      </w:r>
      <w:r w:rsidR="008E66C6" w:rsidRPr="00E33725">
        <w:rPr>
          <w:rFonts w:cstheme="minorHAnsi"/>
          <w:b/>
          <w:bCs/>
        </w:rPr>
        <w:t>2</w:t>
      </w:r>
      <w:r w:rsidR="002B2438" w:rsidRPr="00E33725">
        <w:rPr>
          <w:rFonts w:cstheme="minorHAnsi"/>
          <w:b/>
          <w:bCs/>
          <w:vertAlign w:val="superscript"/>
        </w:rPr>
        <w:t>nd</w:t>
      </w:r>
      <w:r w:rsidR="008E66C6" w:rsidRPr="00E33725">
        <w:rPr>
          <w:rFonts w:cstheme="minorHAnsi"/>
          <w:b/>
          <w:bCs/>
        </w:rPr>
        <w:t xml:space="preserve"> </w:t>
      </w:r>
      <w:r w:rsidR="00252CFC" w:rsidRPr="00E33725">
        <w:rPr>
          <w:rFonts w:cstheme="minorHAnsi"/>
          <w:b/>
          <w:bCs/>
        </w:rPr>
        <w:t>July 2024</w:t>
      </w:r>
    </w:p>
    <w:p w14:paraId="2D1CF595" w14:textId="37A0BA9D" w:rsidR="006A4868" w:rsidRDefault="00636A52" w:rsidP="00BE10CB">
      <w:pPr>
        <w:ind w:left="1440"/>
        <w:jc w:val="both"/>
      </w:pPr>
      <w:r w:rsidRPr="00AB0D7D">
        <w:t xml:space="preserve">- </w:t>
      </w:r>
      <w:r w:rsidR="005C21DC">
        <w:t xml:space="preserve">Item 4 - </w:t>
      </w:r>
      <w:r w:rsidR="006A4868">
        <w:t xml:space="preserve">minutes were not discussed and approved </w:t>
      </w:r>
    </w:p>
    <w:p w14:paraId="09139ECD" w14:textId="429EA74F" w:rsidR="00BE10CB" w:rsidRPr="00AB0D7D" w:rsidRDefault="006A4868" w:rsidP="00BE10CB">
      <w:pPr>
        <w:ind w:left="1440"/>
        <w:jc w:val="both"/>
      </w:pPr>
      <w:r>
        <w:t xml:space="preserve">- </w:t>
      </w:r>
      <w:r w:rsidR="00636A52" w:rsidRPr="00AB0D7D">
        <w:t>It</w:t>
      </w:r>
      <w:r w:rsidR="00D23693">
        <w:t xml:space="preserve">em 9 Graveyard - </w:t>
      </w:r>
      <w:r w:rsidR="00E33725" w:rsidRPr="00AB0D7D">
        <w:t>replace Parish with Parochial</w:t>
      </w:r>
      <w:r w:rsidR="00E33725" w:rsidRPr="00AB0D7D">
        <w:rPr>
          <w:rFonts w:ascii="Arial" w:hAnsi="Arial" w:cs="Arial"/>
          <w:color w:val="222222"/>
          <w:shd w:val="clear" w:color="auto" w:fill="FFFFFF"/>
        </w:rPr>
        <w:t xml:space="preserve"> Church Council</w:t>
      </w:r>
    </w:p>
    <w:p w14:paraId="09031ECF" w14:textId="71168EB2" w:rsidR="00D41853" w:rsidRPr="00AB0D7D" w:rsidRDefault="00BE10CB" w:rsidP="004E2288">
      <w:pPr>
        <w:ind w:left="1440"/>
        <w:jc w:val="both"/>
      </w:pPr>
      <w:r w:rsidRPr="00AB0D7D">
        <w:t xml:space="preserve">- Item </w:t>
      </w:r>
      <w:r w:rsidR="00D41853" w:rsidRPr="00AB0D7D">
        <w:t>6</w:t>
      </w:r>
      <w:r w:rsidRPr="00AB0D7D">
        <w:t xml:space="preserve"> - p</w:t>
      </w:r>
      <w:r w:rsidR="00D41853" w:rsidRPr="00AB0D7D">
        <w:t xml:space="preserve">recept – </w:t>
      </w:r>
      <w:r w:rsidR="004E2288" w:rsidRPr="00AB0D7D">
        <w:t xml:space="preserve">merge could result in increase in precept for residents, amend notes to clarify. </w:t>
      </w:r>
      <w:r w:rsidR="00D41853" w:rsidRPr="00AB0D7D">
        <w:t xml:space="preserve"> </w:t>
      </w:r>
    </w:p>
    <w:p w14:paraId="57C1B381" w14:textId="6447ECFE" w:rsidR="00D41853" w:rsidRPr="00AB0D7D" w:rsidRDefault="004E2288" w:rsidP="00AB0D7D">
      <w:pPr>
        <w:ind w:left="1440"/>
        <w:jc w:val="both"/>
      </w:pPr>
      <w:r w:rsidRPr="00AB0D7D">
        <w:t xml:space="preserve">- Item </w:t>
      </w:r>
      <w:r w:rsidR="00D41853" w:rsidRPr="00AB0D7D">
        <w:t>7</w:t>
      </w:r>
      <w:r w:rsidR="00AB0D7D" w:rsidRPr="00AB0D7D">
        <w:t xml:space="preserve"> - </w:t>
      </w:r>
      <w:r w:rsidR="00B94C67" w:rsidRPr="00AB0D7D">
        <w:t>T</w:t>
      </w:r>
      <w:r w:rsidR="00D41853" w:rsidRPr="00AB0D7D">
        <w:t xml:space="preserve">he consultation was undertaken as part of the original grant application for playpark funding. </w:t>
      </w:r>
      <w:r w:rsidR="00AB0D7D" w:rsidRPr="00AB0D7D">
        <w:t xml:space="preserve">Delete sentence. </w:t>
      </w:r>
    </w:p>
    <w:p w14:paraId="796F3C73" w14:textId="1E817615" w:rsidR="00D23693" w:rsidRDefault="00D23693" w:rsidP="00D23693">
      <w:pPr>
        <w:ind w:left="1440"/>
        <w:jc w:val="both"/>
      </w:pPr>
      <w:r w:rsidRPr="00D23693">
        <w:t xml:space="preserve">- </w:t>
      </w:r>
      <w:r w:rsidR="00E7721C" w:rsidRPr="00D23693">
        <w:t xml:space="preserve">Item </w:t>
      </w:r>
      <w:r w:rsidR="00FA0866">
        <w:t xml:space="preserve">10 </w:t>
      </w:r>
      <w:r w:rsidR="00D41853" w:rsidRPr="00D23693">
        <w:t>coffin rest – agreed the use of slab rather than slate for the replacement</w:t>
      </w:r>
      <w:r w:rsidR="00E7721C" w:rsidRPr="00D23693">
        <w:t xml:space="preserve">. </w:t>
      </w:r>
    </w:p>
    <w:p w14:paraId="3D48B3D4" w14:textId="5FF3E8A1" w:rsidR="00D41853" w:rsidRDefault="00D23693" w:rsidP="005C21DC">
      <w:pPr>
        <w:ind w:left="1440"/>
        <w:jc w:val="both"/>
      </w:pPr>
      <w:r w:rsidRPr="005C21DC">
        <w:t xml:space="preserve">- Item </w:t>
      </w:r>
      <w:r w:rsidR="00D41853" w:rsidRPr="005C21DC">
        <w:t>1</w:t>
      </w:r>
      <w:r w:rsidR="00FA0866">
        <w:t>3</w:t>
      </w:r>
      <w:r w:rsidR="00D41853" w:rsidRPr="005C21DC">
        <w:t xml:space="preserve">. </w:t>
      </w:r>
      <w:r w:rsidR="005C21DC" w:rsidRPr="005C21DC">
        <w:t>W</w:t>
      </w:r>
      <w:r w:rsidR="00D41853" w:rsidRPr="005C21DC">
        <w:t xml:space="preserve">alnut </w:t>
      </w:r>
      <w:r w:rsidR="005C21DC" w:rsidRPr="005C21DC">
        <w:t>G</w:t>
      </w:r>
      <w:r w:rsidR="00D41853" w:rsidRPr="005C21DC">
        <w:t>rove 24/03337/PA – objected to the use of a caravan at the site.</w:t>
      </w:r>
    </w:p>
    <w:p w14:paraId="3537BA62" w14:textId="4EA8C120" w:rsidR="009D1EAE" w:rsidRPr="005C21DC" w:rsidRDefault="009D1EAE" w:rsidP="005C21DC">
      <w:pPr>
        <w:ind w:left="1440"/>
        <w:jc w:val="both"/>
      </w:pPr>
      <w:r>
        <w:t xml:space="preserve">Numbering of agenda items from item </w:t>
      </w:r>
      <w:r w:rsidR="001557DA">
        <w:t xml:space="preserve">9 is incorrect. </w:t>
      </w:r>
    </w:p>
    <w:p w14:paraId="2DFB063E" w14:textId="21BD0F2F" w:rsidR="001E7CAC" w:rsidRPr="008621E2" w:rsidRDefault="001E7CAC" w:rsidP="00C03953">
      <w:pPr>
        <w:pStyle w:val="ListParagraph"/>
        <w:numPr>
          <w:ilvl w:val="1"/>
          <w:numId w:val="13"/>
        </w:numPr>
        <w:jc w:val="left"/>
        <w:rPr>
          <w:rFonts w:cstheme="minorHAnsi"/>
          <w:b/>
          <w:bCs/>
        </w:rPr>
      </w:pPr>
      <w:r w:rsidRPr="008621E2">
        <w:rPr>
          <w:rFonts w:cstheme="minorHAnsi"/>
          <w:b/>
          <w:bCs/>
        </w:rPr>
        <w:t>8</w:t>
      </w:r>
      <w:r w:rsidRPr="008621E2">
        <w:rPr>
          <w:rFonts w:cstheme="minorHAnsi"/>
          <w:b/>
          <w:bCs/>
          <w:vertAlign w:val="superscript"/>
        </w:rPr>
        <w:t>th</w:t>
      </w:r>
      <w:r w:rsidRPr="008621E2">
        <w:rPr>
          <w:rFonts w:cstheme="minorHAnsi"/>
          <w:b/>
          <w:bCs/>
        </w:rPr>
        <w:t xml:space="preserve"> </w:t>
      </w:r>
      <w:r w:rsidR="00542E0C" w:rsidRPr="008621E2">
        <w:rPr>
          <w:rFonts w:cstheme="minorHAnsi"/>
          <w:b/>
          <w:bCs/>
        </w:rPr>
        <w:t>October</w:t>
      </w:r>
      <w:r w:rsidRPr="008621E2">
        <w:rPr>
          <w:rFonts w:cstheme="minorHAnsi"/>
          <w:b/>
          <w:bCs/>
        </w:rPr>
        <w:t xml:space="preserve"> 2024</w:t>
      </w:r>
    </w:p>
    <w:p w14:paraId="2F14D7A9" w14:textId="6B813A46" w:rsidR="00545C13" w:rsidRPr="008621E2" w:rsidRDefault="00D41853" w:rsidP="00641715">
      <w:pPr>
        <w:pStyle w:val="ListParagraph"/>
        <w:ind w:left="1440"/>
        <w:jc w:val="left"/>
        <w:rPr>
          <w:rFonts w:cstheme="minorHAnsi"/>
        </w:rPr>
      </w:pPr>
      <w:r w:rsidRPr="008621E2">
        <w:rPr>
          <w:rFonts w:cstheme="minorHAnsi"/>
        </w:rPr>
        <w:t>Approved - n</w:t>
      </w:r>
      <w:r w:rsidR="00545C13" w:rsidRPr="008621E2">
        <w:rPr>
          <w:rFonts w:cstheme="minorHAnsi"/>
        </w:rPr>
        <w:t xml:space="preserve">o amendments required. </w:t>
      </w:r>
    </w:p>
    <w:p w14:paraId="387185F3" w14:textId="25F2F870" w:rsidR="006260E8" w:rsidRPr="00B6404F" w:rsidRDefault="00C2478D" w:rsidP="00C03953">
      <w:pPr>
        <w:pStyle w:val="ListParagraph"/>
        <w:numPr>
          <w:ilvl w:val="1"/>
          <w:numId w:val="13"/>
        </w:numPr>
        <w:jc w:val="left"/>
        <w:rPr>
          <w:rFonts w:cstheme="minorHAnsi"/>
          <w:b/>
          <w:bCs/>
        </w:rPr>
      </w:pPr>
      <w:r w:rsidRPr="00B6404F">
        <w:rPr>
          <w:rFonts w:cstheme="minorHAnsi"/>
          <w:b/>
          <w:bCs/>
        </w:rPr>
        <w:t>4</w:t>
      </w:r>
      <w:r w:rsidRPr="00B6404F">
        <w:rPr>
          <w:rFonts w:cstheme="minorHAnsi"/>
          <w:b/>
          <w:bCs/>
          <w:vertAlign w:val="superscript"/>
        </w:rPr>
        <w:t>th</w:t>
      </w:r>
      <w:r w:rsidRPr="00B6404F">
        <w:rPr>
          <w:rFonts w:cstheme="minorHAnsi"/>
          <w:b/>
          <w:bCs/>
        </w:rPr>
        <w:t xml:space="preserve"> November 2024</w:t>
      </w:r>
    </w:p>
    <w:p w14:paraId="6FDFCD23" w14:textId="49B9D22C" w:rsidR="008F16E2" w:rsidRPr="00B6404F" w:rsidRDefault="00156010" w:rsidP="00644B82">
      <w:pPr>
        <w:pStyle w:val="ListParagraph"/>
        <w:numPr>
          <w:ilvl w:val="0"/>
          <w:numId w:val="26"/>
        </w:numPr>
        <w:jc w:val="left"/>
      </w:pPr>
      <w:r>
        <w:t>I</w:t>
      </w:r>
      <w:r w:rsidR="00F05C8D" w:rsidRPr="00B6404F">
        <w:t xml:space="preserve">tem </w:t>
      </w:r>
      <w:r w:rsidR="008F16E2" w:rsidRPr="00B6404F">
        <w:t>5</w:t>
      </w:r>
      <w:r>
        <w:t xml:space="preserve"> (</w:t>
      </w:r>
      <w:r w:rsidR="008F16E2" w:rsidRPr="00B6404F">
        <w:t>d</w:t>
      </w:r>
      <w:r>
        <w:t>)</w:t>
      </w:r>
      <w:r w:rsidR="008F16E2" w:rsidRPr="00B6404F">
        <w:t xml:space="preserve"> – Langdon Mill – </w:t>
      </w:r>
      <w:r w:rsidR="008E1282" w:rsidRPr="00B6404F">
        <w:t>amend to say p</w:t>
      </w:r>
      <w:r w:rsidR="00B6404F" w:rsidRPr="00B6404F">
        <w:t>roposing</w:t>
      </w:r>
      <w:r w:rsidR="008E1282" w:rsidRPr="00B6404F">
        <w:t xml:space="preserve"> to</w:t>
      </w:r>
      <w:r w:rsidR="008F16E2" w:rsidRPr="00B6404F">
        <w:t xml:space="preserve"> </w:t>
      </w:r>
      <w:r w:rsidR="008E1282" w:rsidRPr="00B6404F">
        <w:t xml:space="preserve">meet </w:t>
      </w:r>
      <w:r w:rsidR="00B6404F" w:rsidRPr="00B6404F">
        <w:t>Spring 2025.</w:t>
      </w:r>
    </w:p>
    <w:p w14:paraId="77CDA542" w14:textId="474202A7" w:rsidR="008F16E2" w:rsidRPr="00942D8C" w:rsidRDefault="00156010" w:rsidP="00644B82">
      <w:pPr>
        <w:pStyle w:val="ListParagraph"/>
        <w:numPr>
          <w:ilvl w:val="0"/>
          <w:numId w:val="26"/>
        </w:numPr>
        <w:jc w:val="left"/>
      </w:pPr>
      <w:r w:rsidRPr="006E3F74">
        <w:t xml:space="preserve">Item </w:t>
      </w:r>
      <w:r w:rsidR="00497F20" w:rsidRPr="006E3F74">
        <w:t>5</w:t>
      </w:r>
      <w:r w:rsidRPr="006E3F74">
        <w:t xml:space="preserve"> (e)</w:t>
      </w:r>
      <w:r w:rsidR="008F16E2" w:rsidRPr="006E3F74">
        <w:t xml:space="preserve"> – </w:t>
      </w:r>
      <w:r w:rsidR="006E3F74" w:rsidRPr="006E3F74">
        <w:t xml:space="preserve">no </w:t>
      </w:r>
      <w:r w:rsidR="00942D8C">
        <w:t>update</w:t>
      </w:r>
      <w:r w:rsidR="006E3F74" w:rsidRPr="006E3F74">
        <w:t xml:space="preserve"> was provided by the clerk. Include the actions in the </w:t>
      </w:r>
      <w:r w:rsidR="006E3F74" w:rsidRPr="00942D8C">
        <w:t>minutes.</w:t>
      </w:r>
    </w:p>
    <w:p w14:paraId="2749C466" w14:textId="029CA7F0" w:rsidR="008F16E2" w:rsidRPr="00942D8C" w:rsidRDefault="00156010" w:rsidP="00644B82">
      <w:pPr>
        <w:pStyle w:val="ListParagraph"/>
        <w:numPr>
          <w:ilvl w:val="0"/>
          <w:numId w:val="26"/>
        </w:numPr>
        <w:jc w:val="left"/>
      </w:pPr>
      <w:r w:rsidRPr="00942D8C">
        <w:t xml:space="preserve">Item </w:t>
      </w:r>
      <w:r w:rsidR="00497F20" w:rsidRPr="00942D8C">
        <w:t>5</w:t>
      </w:r>
      <w:r w:rsidRPr="00942D8C">
        <w:t xml:space="preserve"> (</w:t>
      </w:r>
      <w:r w:rsidR="00497F20" w:rsidRPr="00942D8C">
        <w:t>f</w:t>
      </w:r>
      <w:r w:rsidRPr="00942D8C">
        <w:t>)</w:t>
      </w:r>
      <w:r w:rsidR="008F16E2" w:rsidRPr="00942D8C">
        <w:t xml:space="preserve"> – no update provided by clerk at the meeting</w:t>
      </w:r>
      <w:r w:rsidR="0069532C" w:rsidRPr="00942D8C">
        <w:t>.</w:t>
      </w:r>
    </w:p>
    <w:p w14:paraId="5400346D" w14:textId="251BE809" w:rsidR="008F16E2" w:rsidRPr="00156010" w:rsidRDefault="00156010" w:rsidP="00644B82">
      <w:pPr>
        <w:pStyle w:val="ListParagraph"/>
        <w:numPr>
          <w:ilvl w:val="0"/>
          <w:numId w:val="26"/>
        </w:numPr>
        <w:jc w:val="left"/>
      </w:pPr>
      <w:r w:rsidRPr="00942D8C">
        <w:t>Item 5 (</w:t>
      </w:r>
      <w:r w:rsidR="0069532C" w:rsidRPr="00942D8C">
        <w:t>m</w:t>
      </w:r>
      <w:r w:rsidRPr="00942D8C">
        <w:t>)</w:t>
      </w:r>
      <w:r w:rsidR="008F16E2" w:rsidRPr="00942D8C">
        <w:t xml:space="preserve"> – insurance policy – </w:t>
      </w:r>
      <w:r w:rsidR="00D722C6" w:rsidRPr="00942D8C">
        <w:t xml:space="preserve">update notes to </w:t>
      </w:r>
      <w:r w:rsidRPr="00942D8C">
        <w:t xml:space="preserve">indicate that we are </w:t>
      </w:r>
      <w:r w:rsidR="008F16E2" w:rsidRPr="00942D8C">
        <w:t xml:space="preserve">awaiting </w:t>
      </w:r>
      <w:r w:rsidRPr="00942D8C">
        <w:t xml:space="preserve">a </w:t>
      </w:r>
      <w:r w:rsidR="008F16E2" w:rsidRPr="00942D8C">
        <w:t>response from</w:t>
      </w:r>
      <w:r w:rsidR="008F16E2" w:rsidRPr="00156010">
        <w:t xml:space="preserve"> Zurich </w:t>
      </w:r>
    </w:p>
    <w:p w14:paraId="6C21C8D6" w14:textId="354EBAA7" w:rsidR="005E00EA" w:rsidRPr="00092010" w:rsidRDefault="00156010" w:rsidP="002809E8">
      <w:pPr>
        <w:pStyle w:val="ListParagraph"/>
        <w:numPr>
          <w:ilvl w:val="0"/>
          <w:numId w:val="26"/>
        </w:numPr>
        <w:jc w:val="left"/>
      </w:pPr>
      <w:r w:rsidRPr="00092010">
        <w:t xml:space="preserve">Item </w:t>
      </w:r>
      <w:r w:rsidR="008F16E2" w:rsidRPr="00092010">
        <w:t xml:space="preserve">7. payments – should include </w:t>
      </w:r>
      <w:r w:rsidR="0069532C" w:rsidRPr="00092010">
        <w:t xml:space="preserve">the amounts </w:t>
      </w:r>
      <w:r w:rsidR="008F16E2" w:rsidRPr="00092010">
        <w:t>in the minutes</w:t>
      </w:r>
      <w:r w:rsidR="0069532C" w:rsidRPr="00092010">
        <w:t>, amend to include church hall h</w:t>
      </w:r>
      <w:r w:rsidR="008F16E2" w:rsidRPr="00092010">
        <w:t xml:space="preserve">ire </w:t>
      </w:r>
      <w:r w:rsidR="0069532C" w:rsidRPr="00092010">
        <w:t>for 3 evenings</w:t>
      </w:r>
      <w:r w:rsidR="008F16E2" w:rsidRPr="00092010">
        <w:t xml:space="preserve"> £60 </w:t>
      </w:r>
      <w:r w:rsidR="002809E8" w:rsidRPr="00092010">
        <w:t>and clerk’s s</w:t>
      </w:r>
      <w:r w:rsidR="008F16E2" w:rsidRPr="00092010">
        <w:t xml:space="preserve">alary </w:t>
      </w:r>
      <w:r w:rsidR="002809E8" w:rsidRPr="00092010">
        <w:t>for September and October</w:t>
      </w:r>
      <w:r w:rsidR="008F16E2" w:rsidRPr="00092010">
        <w:t xml:space="preserve"> £404.80</w:t>
      </w:r>
      <w:r w:rsidR="002809E8" w:rsidRPr="00092010">
        <w:t>.</w:t>
      </w:r>
    </w:p>
    <w:p w14:paraId="282F1D7A" w14:textId="77777777" w:rsidR="002809E8" w:rsidRPr="002809E8" w:rsidRDefault="002809E8" w:rsidP="002809E8">
      <w:pPr>
        <w:pStyle w:val="ListParagraph"/>
        <w:ind w:left="1800"/>
        <w:jc w:val="left"/>
      </w:pPr>
    </w:p>
    <w:p w14:paraId="0074DAB6" w14:textId="688447A2" w:rsidR="00616B07" w:rsidRPr="00DA4039" w:rsidRDefault="0095599A" w:rsidP="00616B07">
      <w:pPr>
        <w:pStyle w:val="ListParagraph"/>
        <w:jc w:val="both"/>
        <w:rPr>
          <w:rFonts w:cstheme="minorHAnsi"/>
        </w:rPr>
      </w:pPr>
      <w:r w:rsidRPr="00DA4039">
        <w:rPr>
          <w:rFonts w:cstheme="minorHAnsi"/>
        </w:rPr>
        <w:t xml:space="preserve">A discussion was held on the accuracy of the revised minutes and subject to some amendments were approved by the </w:t>
      </w:r>
      <w:r w:rsidR="006F45EE" w:rsidRPr="00DA4039">
        <w:rPr>
          <w:rFonts w:cstheme="minorHAnsi"/>
        </w:rPr>
        <w:t xml:space="preserve">Community Council. Proposed by Councillor Thomas and seconded by Community Councillor McLeod-Baikie. </w:t>
      </w:r>
    </w:p>
    <w:p w14:paraId="780E00B6" w14:textId="77777777" w:rsidR="006F45EE" w:rsidRPr="00DA4039" w:rsidRDefault="006F45EE" w:rsidP="005E00EA">
      <w:pPr>
        <w:pStyle w:val="ListParagraph"/>
        <w:jc w:val="both"/>
        <w:rPr>
          <w:rFonts w:cstheme="minorHAnsi"/>
        </w:rPr>
      </w:pPr>
    </w:p>
    <w:p w14:paraId="327F0691" w14:textId="4715A747" w:rsidR="00F25225" w:rsidRPr="00DA4039" w:rsidRDefault="00F25225" w:rsidP="008C1108">
      <w:pPr>
        <w:pStyle w:val="ListParagraph"/>
        <w:numPr>
          <w:ilvl w:val="0"/>
          <w:numId w:val="13"/>
        </w:numPr>
        <w:jc w:val="left"/>
        <w:rPr>
          <w:rFonts w:cstheme="minorHAnsi"/>
          <w:b/>
          <w:bCs/>
        </w:rPr>
      </w:pPr>
      <w:r w:rsidRPr="00DA4039">
        <w:rPr>
          <w:rFonts w:cstheme="minorHAnsi"/>
          <w:b/>
          <w:bCs/>
        </w:rPr>
        <w:t>Matters arising from previous meetings</w:t>
      </w:r>
    </w:p>
    <w:p w14:paraId="7AFDB111" w14:textId="09BAC67F" w:rsidR="004930D6" w:rsidRPr="00DA4039" w:rsidRDefault="004930D6" w:rsidP="004930D6">
      <w:pPr>
        <w:pStyle w:val="ListParagraph"/>
        <w:jc w:val="left"/>
        <w:rPr>
          <w:rFonts w:cstheme="minorHAnsi"/>
        </w:rPr>
      </w:pPr>
      <w:r w:rsidRPr="00DA4039">
        <w:rPr>
          <w:rFonts w:cstheme="minorHAnsi"/>
        </w:rPr>
        <w:t>Due to the absence of the clerk during the meeting, the clerk</w:t>
      </w:r>
      <w:r w:rsidR="00616B07" w:rsidRPr="00DA4039">
        <w:rPr>
          <w:rFonts w:cstheme="minorHAnsi"/>
        </w:rPr>
        <w:t xml:space="preserve"> is required to provide the Community Council with an update on the following matters:</w:t>
      </w:r>
    </w:p>
    <w:p w14:paraId="49E074D8" w14:textId="23C6D195" w:rsidR="004930D6" w:rsidRPr="00DA4039" w:rsidRDefault="004930D6" w:rsidP="00616B07">
      <w:pPr>
        <w:ind w:left="1440"/>
        <w:jc w:val="left"/>
        <w:rPr>
          <w:rFonts w:cstheme="minorHAnsi"/>
        </w:rPr>
      </w:pPr>
      <w:r w:rsidRPr="00DA4039">
        <w:rPr>
          <w:rFonts w:cstheme="minorHAnsi"/>
        </w:rPr>
        <w:lastRenderedPageBreak/>
        <w:t xml:space="preserve">a. Notice Boards update </w:t>
      </w:r>
    </w:p>
    <w:p w14:paraId="42EF5843" w14:textId="77777777" w:rsidR="004930D6" w:rsidRPr="00DA4039" w:rsidRDefault="004930D6" w:rsidP="00616B07">
      <w:pPr>
        <w:ind w:left="1440"/>
        <w:jc w:val="left"/>
        <w:rPr>
          <w:rFonts w:cstheme="minorHAnsi"/>
        </w:rPr>
      </w:pPr>
      <w:r w:rsidRPr="00DA4039">
        <w:rPr>
          <w:rFonts w:cstheme="minorHAnsi"/>
        </w:rPr>
        <w:t>b. Financial Update</w:t>
      </w:r>
    </w:p>
    <w:p w14:paraId="7319DB5A" w14:textId="77777777" w:rsidR="004930D6" w:rsidRPr="00DA4039" w:rsidRDefault="004930D6" w:rsidP="00616B07">
      <w:pPr>
        <w:ind w:left="1440"/>
        <w:jc w:val="left"/>
        <w:rPr>
          <w:rFonts w:cstheme="minorHAnsi"/>
        </w:rPr>
      </w:pPr>
      <w:r w:rsidRPr="00DA4039">
        <w:rPr>
          <w:rFonts w:cstheme="minorHAnsi"/>
        </w:rPr>
        <w:t>c. Jeffreyston Graveyard</w:t>
      </w:r>
    </w:p>
    <w:p w14:paraId="420103CE" w14:textId="77777777" w:rsidR="004930D6" w:rsidRPr="00DA4039" w:rsidRDefault="004930D6" w:rsidP="00616B07">
      <w:pPr>
        <w:ind w:left="1440"/>
        <w:jc w:val="left"/>
        <w:rPr>
          <w:rFonts w:cstheme="minorHAnsi"/>
        </w:rPr>
      </w:pPr>
      <w:r w:rsidRPr="00DA4039">
        <w:rPr>
          <w:rFonts w:cstheme="minorHAnsi"/>
        </w:rPr>
        <w:t>d. Jeffreyston Training Plan</w:t>
      </w:r>
    </w:p>
    <w:p w14:paraId="3BFBD645" w14:textId="77777777" w:rsidR="004930D6" w:rsidRPr="00DA4039" w:rsidRDefault="004930D6" w:rsidP="00616B07">
      <w:pPr>
        <w:ind w:left="1440"/>
        <w:jc w:val="left"/>
        <w:rPr>
          <w:rFonts w:cstheme="minorHAnsi"/>
        </w:rPr>
      </w:pPr>
      <w:r w:rsidRPr="00DA4039">
        <w:rPr>
          <w:rFonts w:cstheme="minorHAnsi"/>
        </w:rPr>
        <w:t>e. Website update</w:t>
      </w:r>
    </w:p>
    <w:p w14:paraId="4757E624" w14:textId="77777777" w:rsidR="004930D6" w:rsidRPr="00DA4039" w:rsidRDefault="004930D6" w:rsidP="00616B07">
      <w:pPr>
        <w:ind w:left="1440"/>
        <w:jc w:val="left"/>
        <w:rPr>
          <w:rFonts w:cstheme="minorHAnsi"/>
        </w:rPr>
      </w:pPr>
      <w:r w:rsidRPr="00DA4039">
        <w:rPr>
          <w:rFonts w:cstheme="minorHAnsi"/>
        </w:rPr>
        <w:t>f. Internal Auditor information</w:t>
      </w:r>
    </w:p>
    <w:p w14:paraId="6B524282" w14:textId="1224BB16" w:rsidR="00337614" w:rsidRPr="00DA4039" w:rsidRDefault="004930D6" w:rsidP="00616B07">
      <w:pPr>
        <w:ind w:left="1440"/>
        <w:jc w:val="left"/>
        <w:rPr>
          <w:rFonts w:cstheme="minorHAnsi"/>
        </w:rPr>
      </w:pPr>
      <w:r w:rsidRPr="00DA4039">
        <w:rPr>
          <w:rFonts w:cstheme="minorHAnsi"/>
        </w:rPr>
        <w:t>g. Funding assistance application form – for approval</w:t>
      </w:r>
    </w:p>
    <w:p w14:paraId="0B884C3B" w14:textId="2D3674BA" w:rsidR="00616B07" w:rsidRPr="00DA4039" w:rsidRDefault="00616B07" w:rsidP="004930D6">
      <w:pPr>
        <w:ind w:left="720"/>
        <w:jc w:val="left"/>
        <w:rPr>
          <w:rFonts w:cstheme="minorHAnsi"/>
          <w:b/>
          <w:bCs/>
        </w:rPr>
      </w:pPr>
      <w:r w:rsidRPr="00DA4039">
        <w:rPr>
          <w:rFonts w:cstheme="minorHAnsi"/>
          <w:b/>
          <w:bCs/>
        </w:rPr>
        <w:t xml:space="preserve">ACTION Clerk </w:t>
      </w:r>
    </w:p>
    <w:p w14:paraId="22B2D656" w14:textId="77777777" w:rsidR="006F0E56" w:rsidRPr="00DA4039" w:rsidRDefault="006F0E56" w:rsidP="00E90EA3">
      <w:pPr>
        <w:jc w:val="left"/>
        <w:rPr>
          <w:rFonts w:cstheme="minorHAnsi"/>
        </w:rPr>
      </w:pPr>
    </w:p>
    <w:p w14:paraId="048A805D" w14:textId="77777777" w:rsidR="00A73B0A" w:rsidRPr="00DA4039" w:rsidRDefault="00A73B0A" w:rsidP="00A73B0A">
      <w:pPr>
        <w:pStyle w:val="ListParagraph"/>
        <w:numPr>
          <w:ilvl w:val="0"/>
          <w:numId w:val="13"/>
        </w:numPr>
        <w:jc w:val="left"/>
        <w:rPr>
          <w:rFonts w:cstheme="minorHAnsi"/>
          <w:b/>
          <w:bCs/>
        </w:rPr>
      </w:pPr>
      <w:r w:rsidRPr="00DA4039">
        <w:rPr>
          <w:rFonts w:cstheme="minorHAnsi"/>
          <w:b/>
          <w:bCs/>
        </w:rPr>
        <w:t>To receive and consider Financial Matters including approval of payments:</w:t>
      </w:r>
    </w:p>
    <w:p w14:paraId="638B7818" w14:textId="146F498D" w:rsidR="00A73B0A" w:rsidRPr="00DA4039" w:rsidRDefault="00246CBC" w:rsidP="00A73B0A">
      <w:pPr>
        <w:pStyle w:val="ListParagraph"/>
        <w:jc w:val="left"/>
        <w:rPr>
          <w:rFonts w:cstheme="minorHAnsi"/>
        </w:rPr>
      </w:pPr>
      <w:r w:rsidRPr="00DA4039">
        <w:rPr>
          <w:rFonts w:cstheme="minorHAnsi"/>
        </w:rPr>
        <w:t xml:space="preserve">Update to be provided to the Community Council </w:t>
      </w:r>
      <w:r w:rsidR="00485E02" w:rsidRPr="00DA4039">
        <w:rPr>
          <w:rFonts w:cstheme="minorHAnsi"/>
        </w:rPr>
        <w:t>for the January meeting – ACTION Clerk</w:t>
      </w:r>
    </w:p>
    <w:p w14:paraId="6FCECB49" w14:textId="038DE1A2" w:rsidR="00485E02" w:rsidRPr="00DA4039" w:rsidRDefault="00485E02" w:rsidP="00A73B0A">
      <w:pPr>
        <w:pStyle w:val="ListParagraph"/>
        <w:jc w:val="left"/>
        <w:rPr>
          <w:rFonts w:cstheme="minorHAnsi"/>
        </w:rPr>
      </w:pPr>
      <w:r w:rsidRPr="00DA4039">
        <w:rPr>
          <w:rFonts w:cstheme="minorHAnsi"/>
        </w:rPr>
        <w:t>Community Council agreed to the following payment</w:t>
      </w:r>
      <w:r w:rsidR="00E16BD8" w:rsidRPr="00DA4039">
        <w:rPr>
          <w:rFonts w:cstheme="minorHAnsi"/>
        </w:rPr>
        <w:t>s</w:t>
      </w:r>
      <w:r w:rsidRPr="00DA4039">
        <w:rPr>
          <w:rFonts w:cstheme="minorHAnsi"/>
        </w:rPr>
        <w:t>:</w:t>
      </w:r>
    </w:p>
    <w:p w14:paraId="47DAC808" w14:textId="27981E43" w:rsidR="00485E02" w:rsidRPr="00DA4039" w:rsidRDefault="001F5C7D" w:rsidP="005C5E47">
      <w:pPr>
        <w:pStyle w:val="ListParagraph"/>
        <w:numPr>
          <w:ilvl w:val="0"/>
          <w:numId w:val="21"/>
        </w:numPr>
        <w:jc w:val="left"/>
        <w:rPr>
          <w:rFonts w:cstheme="minorHAnsi"/>
        </w:rPr>
      </w:pPr>
      <w:r w:rsidRPr="00DA4039">
        <w:rPr>
          <w:rFonts w:cstheme="minorHAnsi"/>
        </w:rPr>
        <w:t>Clerks’</w:t>
      </w:r>
      <w:r w:rsidR="00485E02" w:rsidRPr="00DA4039">
        <w:rPr>
          <w:rFonts w:cstheme="minorHAnsi"/>
        </w:rPr>
        <w:t xml:space="preserve"> salary for November 2024 £202.40 </w:t>
      </w:r>
      <w:r w:rsidR="00775509" w:rsidRPr="00DA4039">
        <w:rPr>
          <w:rFonts w:cstheme="minorHAnsi"/>
        </w:rPr>
        <w:t xml:space="preserve">(cheque prepared for £607.20 to cover </w:t>
      </w:r>
      <w:r w:rsidR="005C5E47" w:rsidRPr="00DA4039">
        <w:rPr>
          <w:rFonts w:cstheme="minorHAnsi"/>
        </w:rPr>
        <w:t xml:space="preserve">September, October and November 2024) </w:t>
      </w:r>
    </w:p>
    <w:p w14:paraId="1B1D1E66" w14:textId="1F4DC486" w:rsidR="00C44596" w:rsidRDefault="001542B5" w:rsidP="00A73B0A">
      <w:pPr>
        <w:pStyle w:val="ListParagraph"/>
        <w:jc w:val="left"/>
        <w:rPr>
          <w:rFonts w:cstheme="minorHAnsi"/>
        </w:rPr>
      </w:pPr>
      <w:r>
        <w:rPr>
          <w:rFonts w:cstheme="minorHAnsi"/>
        </w:rPr>
        <w:t xml:space="preserve">Proposed by Community Councillor Morgan and seconded by Community Councillor </w:t>
      </w:r>
      <w:r w:rsidR="007331A7">
        <w:rPr>
          <w:rFonts w:cstheme="minorHAnsi"/>
        </w:rPr>
        <w:t>Rogers.</w:t>
      </w:r>
    </w:p>
    <w:p w14:paraId="1653C1B1" w14:textId="77777777" w:rsidR="007331A7" w:rsidRPr="00DA4039" w:rsidRDefault="007331A7" w:rsidP="00A73B0A">
      <w:pPr>
        <w:pStyle w:val="ListParagraph"/>
        <w:jc w:val="left"/>
        <w:rPr>
          <w:rFonts w:cstheme="minorHAnsi"/>
        </w:rPr>
      </w:pPr>
    </w:p>
    <w:p w14:paraId="7CB1AEF4" w14:textId="32E681B6" w:rsidR="006F0E56" w:rsidRPr="00DA4039" w:rsidRDefault="006F0E56" w:rsidP="008C1108">
      <w:pPr>
        <w:pStyle w:val="ListParagraph"/>
        <w:numPr>
          <w:ilvl w:val="0"/>
          <w:numId w:val="13"/>
        </w:numPr>
        <w:jc w:val="left"/>
        <w:rPr>
          <w:rFonts w:cstheme="minorHAnsi"/>
          <w:b/>
          <w:bCs/>
        </w:rPr>
      </w:pPr>
      <w:r w:rsidRPr="00DA4039">
        <w:rPr>
          <w:rFonts w:cstheme="minorHAnsi"/>
          <w:b/>
          <w:bCs/>
        </w:rPr>
        <w:t xml:space="preserve">Highway Matters </w:t>
      </w:r>
    </w:p>
    <w:p w14:paraId="4F9CFFED" w14:textId="08C16635" w:rsidR="00430892" w:rsidRPr="00DA4039" w:rsidRDefault="00C46964" w:rsidP="00C46964">
      <w:pPr>
        <w:shd w:val="clear" w:color="auto" w:fill="FFFFFF"/>
        <w:ind w:left="720" w:hanging="720"/>
        <w:jc w:val="left"/>
        <w:rPr>
          <w:rFonts w:eastAsia="Times New Roman" w:cstheme="minorHAnsi"/>
          <w:color w:val="222222"/>
          <w:kern w:val="0"/>
          <w:lang w:eastAsia="en-GB"/>
          <w14:ligatures w14:val="none"/>
        </w:rPr>
      </w:pPr>
      <w:r w:rsidRPr="00DA4039">
        <w:rPr>
          <w:rFonts w:cstheme="minorHAnsi"/>
        </w:rPr>
        <w:tab/>
      </w:r>
      <w:r w:rsidR="009D355F" w:rsidRPr="002F47DA">
        <w:rPr>
          <w:rFonts w:eastAsia="Times New Roman" w:cstheme="minorHAnsi"/>
          <w:kern w:val="0"/>
          <w:lang w:eastAsia="en-GB"/>
          <w14:ligatures w14:val="none"/>
        </w:rPr>
        <w:t>Following a meeting with the County Council, they have arranged for the path to be included in their safety inspection schedules. At present the path surface is in good condition with no safety concerns but regular inspection should ensure any defects identified can be flagged up and addressed appropriately. Whilst we will focus on the minimum standards required for user safety we will also investigate how the path and hedge maintenance can be funded going forward.</w:t>
      </w:r>
      <w:r w:rsidRPr="002F47DA">
        <w:rPr>
          <w:rFonts w:eastAsia="Times New Roman" w:cstheme="minorHAnsi"/>
          <w:kern w:val="0"/>
          <w:lang w:eastAsia="en-GB"/>
          <w14:ligatures w14:val="none"/>
        </w:rPr>
        <w:t xml:space="preserve"> </w:t>
      </w:r>
      <w:r w:rsidR="009D355F" w:rsidRPr="009D355F">
        <w:rPr>
          <w:rFonts w:eastAsia="Times New Roman" w:cstheme="minorHAnsi"/>
          <w:kern w:val="0"/>
          <w:lang w:eastAsia="en-GB"/>
          <w14:ligatures w14:val="none"/>
        </w:rPr>
        <w:t>The highway surface water drainage system including the outlet pipe into the field have been checked and found to be in good condition and working properly. We will arrange for this to be checked annually as part of our cyclic maintenance work.</w:t>
      </w:r>
    </w:p>
    <w:p w14:paraId="11C6E7D8" w14:textId="77777777" w:rsidR="00B26F97" w:rsidRPr="00DA4039" w:rsidRDefault="00B26F97" w:rsidP="00B26F97">
      <w:pPr>
        <w:pStyle w:val="ListParagraph"/>
        <w:rPr>
          <w:rFonts w:cstheme="minorHAnsi"/>
        </w:rPr>
      </w:pPr>
    </w:p>
    <w:p w14:paraId="64A46516" w14:textId="7E7ABCFE" w:rsidR="00B26F97" w:rsidRPr="00DA4039" w:rsidRDefault="00B26F97" w:rsidP="008C1108">
      <w:pPr>
        <w:pStyle w:val="ListParagraph"/>
        <w:numPr>
          <w:ilvl w:val="0"/>
          <w:numId w:val="13"/>
        </w:numPr>
        <w:jc w:val="left"/>
        <w:rPr>
          <w:rFonts w:cstheme="minorHAnsi"/>
          <w:b/>
          <w:bCs/>
        </w:rPr>
      </w:pPr>
      <w:r w:rsidRPr="00DA4039">
        <w:rPr>
          <w:rFonts w:cstheme="minorHAnsi"/>
          <w:b/>
          <w:bCs/>
        </w:rPr>
        <w:t xml:space="preserve">To receive / discuss correspondence </w:t>
      </w:r>
    </w:p>
    <w:p w14:paraId="513B98EA" w14:textId="30562F61" w:rsidR="007659D1" w:rsidRPr="00EA0965" w:rsidRDefault="007659D1" w:rsidP="00D70CDB">
      <w:pPr>
        <w:pStyle w:val="ListParagraph"/>
        <w:numPr>
          <w:ilvl w:val="0"/>
          <w:numId w:val="25"/>
        </w:numPr>
        <w:spacing w:after="160"/>
        <w:jc w:val="left"/>
        <w:rPr>
          <w:rFonts w:cstheme="minorHAnsi"/>
        </w:rPr>
      </w:pPr>
      <w:r w:rsidRPr="00EA0965">
        <w:rPr>
          <w:rFonts w:cstheme="minorHAnsi"/>
        </w:rPr>
        <w:t>18</w:t>
      </w:r>
      <w:r w:rsidRPr="00EA0965">
        <w:rPr>
          <w:rFonts w:cstheme="minorHAnsi"/>
          <w:vertAlign w:val="superscript"/>
        </w:rPr>
        <w:t>th</w:t>
      </w:r>
      <w:r w:rsidRPr="00EA0965">
        <w:rPr>
          <w:rFonts w:cstheme="minorHAnsi"/>
        </w:rPr>
        <w:t xml:space="preserve"> November 2024 email from Nick Watt (Jeffreyston Graveyard) – update on proposed consultation. </w:t>
      </w:r>
    </w:p>
    <w:p w14:paraId="64B12570" w14:textId="6D076F09" w:rsidR="008142DB" w:rsidRPr="00EA0965" w:rsidRDefault="008142DB" w:rsidP="00D70CDB">
      <w:pPr>
        <w:pStyle w:val="ListParagraph"/>
        <w:numPr>
          <w:ilvl w:val="0"/>
          <w:numId w:val="25"/>
        </w:numPr>
        <w:spacing w:after="160"/>
        <w:jc w:val="left"/>
        <w:rPr>
          <w:rFonts w:cstheme="minorHAnsi"/>
        </w:rPr>
      </w:pPr>
      <w:r w:rsidRPr="00EA0965">
        <w:rPr>
          <w:rFonts w:cstheme="minorHAnsi"/>
        </w:rPr>
        <w:t>27</w:t>
      </w:r>
      <w:r w:rsidRPr="00EA0965">
        <w:rPr>
          <w:rFonts w:cstheme="minorHAnsi"/>
          <w:vertAlign w:val="superscript"/>
        </w:rPr>
        <w:t>th</w:t>
      </w:r>
      <w:r w:rsidRPr="00EA0965">
        <w:rPr>
          <w:rFonts w:cstheme="minorHAnsi"/>
        </w:rPr>
        <w:t xml:space="preserve"> November 2024 emails from two residents – Sharing their views on the LDP candidate sites. Residents advised to direct their views to the LDP team by the clerk. </w:t>
      </w:r>
    </w:p>
    <w:p w14:paraId="0D81C52A" w14:textId="34B5CB1C" w:rsidR="008142DB" w:rsidRPr="00EA0965" w:rsidRDefault="007B2B27" w:rsidP="00D70CDB">
      <w:pPr>
        <w:pStyle w:val="ListParagraph"/>
        <w:numPr>
          <w:ilvl w:val="0"/>
          <w:numId w:val="25"/>
        </w:numPr>
        <w:spacing w:after="160"/>
        <w:jc w:val="left"/>
        <w:rPr>
          <w:rFonts w:cstheme="minorHAnsi"/>
        </w:rPr>
      </w:pPr>
      <w:r w:rsidRPr="00EA0965">
        <w:rPr>
          <w:rFonts w:cstheme="minorHAnsi"/>
        </w:rPr>
        <w:t>28</w:t>
      </w:r>
      <w:r w:rsidRPr="00EA0965">
        <w:rPr>
          <w:rFonts w:cstheme="minorHAnsi"/>
          <w:vertAlign w:val="superscript"/>
        </w:rPr>
        <w:t>th</w:t>
      </w:r>
      <w:r w:rsidRPr="00EA0965">
        <w:rPr>
          <w:rFonts w:cstheme="minorHAnsi"/>
        </w:rPr>
        <w:t xml:space="preserve"> November 2024 email from Rob Evans – update on footpath between village and school, details covered in agenda item 9. </w:t>
      </w:r>
    </w:p>
    <w:p w14:paraId="52E113F5" w14:textId="4C5C7DCD" w:rsidR="008142DB" w:rsidRPr="00EA0965" w:rsidRDefault="00CD26A4" w:rsidP="00D70CDB">
      <w:pPr>
        <w:pStyle w:val="ListParagraph"/>
        <w:numPr>
          <w:ilvl w:val="0"/>
          <w:numId w:val="25"/>
        </w:numPr>
        <w:spacing w:after="160"/>
        <w:jc w:val="left"/>
        <w:rPr>
          <w:rFonts w:cstheme="minorHAnsi"/>
        </w:rPr>
      </w:pPr>
      <w:r w:rsidRPr="00EA0965">
        <w:rPr>
          <w:rFonts w:cstheme="minorHAnsi"/>
        </w:rPr>
        <w:t>28</w:t>
      </w:r>
      <w:r w:rsidRPr="00EA0965">
        <w:rPr>
          <w:rFonts w:cstheme="minorHAnsi"/>
          <w:vertAlign w:val="superscript"/>
        </w:rPr>
        <w:t>th</w:t>
      </w:r>
      <w:r w:rsidRPr="00EA0965">
        <w:rPr>
          <w:rFonts w:cstheme="minorHAnsi"/>
        </w:rPr>
        <w:t xml:space="preserve"> November 2024 </w:t>
      </w:r>
      <w:r w:rsidR="00EA0965" w:rsidRPr="00EA0965">
        <w:rPr>
          <w:rFonts w:cstheme="minorHAnsi"/>
        </w:rPr>
        <w:t>from Pembrokeshire County Council – Budget consultation 2025/26</w:t>
      </w:r>
      <w:r w:rsidR="00EA0965">
        <w:rPr>
          <w:rFonts w:cstheme="minorHAnsi"/>
        </w:rPr>
        <w:t>.</w:t>
      </w:r>
    </w:p>
    <w:p w14:paraId="4FA793F5" w14:textId="09E41B59" w:rsidR="00030AB2" w:rsidRPr="00EA0965" w:rsidRDefault="008142DB" w:rsidP="00D70CDB">
      <w:pPr>
        <w:pStyle w:val="ListParagraph"/>
        <w:numPr>
          <w:ilvl w:val="0"/>
          <w:numId w:val="25"/>
        </w:numPr>
        <w:spacing w:after="160"/>
        <w:jc w:val="left"/>
        <w:rPr>
          <w:rFonts w:cstheme="minorHAnsi"/>
        </w:rPr>
      </w:pPr>
      <w:r w:rsidRPr="00EA0965">
        <w:rPr>
          <w:rFonts w:cstheme="minorHAnsi"/>
          <w:color w:val="1F2025"/>
        </w:rPr>
        <w:t>6</w:t>
      </w:r>
      <w:r w:rsidRPr="00EA0965">
        <w:rPr>
          <w:rFonts w:cstheme="minorHAnsi"/>
          <w:color w:val="1F2025"/>
          <w:vertAlign w:val="superscript"/>
        </w:rPr>
        <w:t>th</w:t>
      </w:r>
      <w:r w:rsidRPr="00EA0965">
        <w:rPr>
          <w:rFonts w:cstheme="minorHAnsi"/>
          <w:color w:val="1F2025"/>
        </w:rPr>
        <w:t xml:space="preserve"> December 2024 email from Dyfed Powys Police - StreetSafe is a service that allows you to report safety concerns in public places without giving us your name (anonymously). Examples of situations that should be reported to StreetSafe include a poorly lit alleyway that makes you feel unsafe or a park with broken equipment that poses a safety hazard.</w:t>
      </w:r>
    </w:p>
    <w:p w14:paraId="232481AF" w14:textId="77777777" w:rsidR="00B4364A" w:rsidRPr="00DA4039" w:rsidRDefault="00B4364A" w:rsidP="00B4364A">
      <w:pPr>
        <w:pStyle w:val="ListParagraph"/>
        <w:spacing w:after="160"/>
        <w:ind w:left="1080"/>
        <w:jc w:val="left"/>
        <w:rPr>
          <w:rFonts w:cstheme="minorHAnsi"/>
        </w:rPr>
      </w:pPr>
    </w:p>
    <w:p w14:paraId="7580220F" w14:textId="34A5AC3D" w:rsidR="00030AB2" w:rsidRPr="00DA4039" w:rsidRDefault="00030AB2" w:rsidP="008C1108">
      <w:pPr>
        <w:pStyle w:val="ListParagraph"/>
        <w:numPr>
          <w:ilvl w:val="0"/>
          <w:numId w:val="13"/>
        </w:numPr>
        <w:jc w:val="left"/>
        <w:rPr>
          <w:rFonts w:cstheme="minorHAnsi"/>
          <w:b/>
          <w:bCs/>
        </w:rPr>
      </w:pPr>
      <w:r w:rsidRPr="00DA4039">
        <w:rPr>
          <w:rFonts w:cstheme="minorHAnsi"/>
          <w:b/>
          <w:bCs/>
        </w:rPr>
        <w:t>Website</w:t>
      </w:r>
      <w:r w:rsidR="009F09C5" w:rsidRPr="00DA4039">
        <w:rPr>
          <w:rFonts w:cstheme="minorHAnsi"/>
          <w:b/>
          <w:bCs/>
        </w:rPr>
        <w:t xml:space="preserve"> </w:t>
      </w:r>
    </w:p>
    <w:p w14:paraId="7DD38339" w14:textId="0C22BD12" w:rsidR="006C18F9" w:rsidRDefault="00B4364A" w:rsidP="006C18F9">
      <w:pPr>
        <w:pStyle w:val="ListParagraph"/>
        <w:jc w:val="left"/>
        <w:rPr>
          <w:rFonts w:cstheme="minorHAnsi"/>
          <w:b/>
          <w:bCs/>
        </w:rPr>
      </w:pPr>
      <w:r w:rsidRPr="00DA4039">
        <w:rPr>
          <w:rFonts w:cstheme="minorHAnsi"/>
        </w:rPr>
        <w:t xml:space="preserve">Update to be provided by Clerk ahead of January meeting – </w:t>
      </w:r>
      <w:r w:rsidRPr="006C18F9">
        <w:rPr>
          <w:rFonts w:cstheme="minorHAnsi"/>
          <w:b/>
          <w:bCs/>
        </w:rPr>
        <w:t>ACTION Clerk</w:t>
      </w:r>
    </w:p>
    <w:p w14:paraId="4791B48F" w14:textId="77777777" w:rsidR="006F0E56" w:rsidRPr="00DA4039" w:rsidRDefault="006F0E56" w:rsidP="006F0E56">
      <w:pPr>
        <w:pStyle w:val="ListParagraph"/>
        <w:rPr>
          <w:rFonts w:cstheme="minorHAnsi"/>
        </w:rPr>
      </w:pPr>
    </w:p>
    <w:p w14:paraId="62090A54" w14:textId="6CA95D0F" w:rsidR="006C18F9" w:rsidRDefault="000E0104" w:rsidP="00B4364A">
      <w:pPr>
        <w:pStyle w:val="ListParagraph"/>
        <w:numPr>
          <w:ilvl w:val="0"/>
          <w:numId w:val="13"/>
        </w:numPr>
        <w:jc w:val="left"/>
        <w:rPr>
          <w:rFonts w:cstheme="minorHAnsi"/>
          <w:b/>
          <w:bCs/>
        </w:rPr>
      </w:pPr>
      <w:r>
        <w:rPr>
          <w:rFonts w:cstheme="minorHAnsi"/>
          <w:b/>
          <w:bCs/>
        </w:rPr>
        <w:t xml:space="preserve">Biodiversity Plan – update on proposals </w:t>
      </w:r>
    </w:p>
    <w:p w14:paraId="175672ED" w14:textId="164BF8EA" w:rsidR="000E0104" w:rsidRPr="000E0104" w:rsidRDefault="000E0104" w:rsidP="000E0104">
      <w:pPr>
        <w:pStyle w:val="ListParagraph"/>
        <w:jc w:val="left"/>
        <w:rPr>
          <w:rFonts w:cstheme="minorHAnsi"/>
        </w:rPr>
      </w:pPr>
      <w:bookmarkStart w:id="0" w:name="_Hlk184796533"/>
      <w:r w:rsidRPr="000E0104">
        <w:rPr>
          <w:rFonts w:cstheme="minorHAnsi"/>
        </w:rPr>
        <w:t xml:space="preserve">Update to be provided by Clerk ahead of January meeting – </w:t>
      </w:r>
      <w:r w:rsidRPr="00DC5743">
        <w:rPr>
          <w:rFonts w:cstheme="minorHAnsi"/>
          <w:b/>
          <w:bCs/>
        </w:rPr>
        <w:t>ACTION Clerk</w:t>
      </w:r>
    </w:p>
    <w:bookmarkEnd w:id="0"/>
    <w:p w14:paraId="34EA34B7" w14:textId="77777777" w:rsidR="000E0104" w:rsidRDefault="000E0104" w:rsidP="000E0104">
      <w:pPr>
        <w:pStyle w:val="ListParagraph"/>
        <w:jc w:val="left"/>
        <w:rPr>
          <w:rFonts w:cstheme="minorHAnsi"/>
          <w:b/>
          <w:bCs/>
        </w:rPr>
      </w:pPr>
    </w:p>
    <w:p w14:paraId="6C517297" w14:textId="10B3776E" w:rsidR="000E0104" w:rsidRDefault="000E0104" w:rsidP="00B4364A">
      <w:pPr>
        <w:pStyle w:val="ListParagraph"/>
        <w:numPr>
          <w:ilvl w:val="0"/>
          <w:numId w:val="13"/>
        </w:numPr>
        <w:jc w:val="left"/>
        <w:rPr>
          <w:rFonts w:cstheme="minorHAnsi"/>
          <w:b/>
          <w:bCs/>
        </w:rPr>
      </w:pPr>
      <w:r>
        <w:rPr>
          <w:rFonts w:cstheme="minorHAnsi"/>
          <w:b/>
          <w:bCs/>
        </w:rPr>
        <w:t xml:space="preserve">Training Plan </w:t>
      </w:r>
    </w:p>
    <w:p w14:paraId="55E21642" w14:textId="77777777" w:rsidR="000E0104" w:rsidRPr="000E0104" w:rsidRDefault="000E0104" w:rsidP="000E0104">
      <w:pPr>
        <w:pStyle w:val="ListParagraph"/>
        <w:jc w:val="left"/>
        <w:rPr>
          <w:rFonts w:cstheme="minorHAnsi"/>
        </w:rPr>
      </w:pPr>
      <w:r w:rsidRPr="000E0104">
        <w:rPr>
          <w:rFonts w:cstheme="minorHAnsi"/>
        </w:rPr>
        <w:lastRenderedPageBreak/>
        <w:t xml:space="preserve">Update to be provided by Clerk ahead of January meeting – </w:t>
      </w:r>
      <w:r w:rsidRPr="00DC5743">
        <w:rPr>
          <w:rFonts w:cstheme="minorHAnsi"/>
          <w:b/>
          <w:bCs/>
        </w:rPr>
        <w:t>ACTION Clerk</w:t>
      </w:r>
    </w:p>
    <w:p w14:paraId="54A63552" w14:textId="77777777" w:rsidR="000E0104" w:rsidRDefault="000E0104" w:rsidP="000E0104">
      <w:pPr>
        <w:pStyle w:val="ListParagraph"/>
        <w:jc w:val="left"/>
        <w:rPr>
          <w:rFonts w:cstheme="minorHAnsi"/>
          <w:b/>
          <w:bCs/>
        </w:rPr>
      </w:pPr>
    </w:p>
    <w:p w14:paraId="1D49F8C6" w14:textId="0CDB3D50" w:rsidR="000E0104" w:rsidRDefault="000E0104" w:rsidP="000E0104">
      <w:pPr>
        <w:pStyle w:val="ListParagraph"/>
        <w:numPr>
          <w:ilvl w:val="0"/>
          <w:numId w:val="13"/>
        </w:numPr>
        <w:jc w:val="left"/>
        <w:rPr>
          <w:rFonts w:cstheme="minorHAnsi"/>
          <w:b/>
          <w:bCs/>
        </w:rPr>
      </w:pPr>
      <w:r>
        <w:rPr>
          <w:rFonts w:cstheme="minorHAnsi"/>
          <w:b/>
          <w:bCs/>
        </w:rPr>
        <w:t xml:space="preserve">Code of Conduct </w:t>
      </w:r>
    </w:p>
    <w:p w14:paraId="5A731B2A" w14:textId="77777777" w:rsidR="000E0104" w:rsidRPr="000E0104" w:rsidRDefault="000E0104" w:rsidP="000E0104">
      <w:pPr>
        <w:pStyle w:val="ListParagraph"/>
        <w:jc w:val="left"/>
        <w:rPr>
          <w:rFonts w:cstheme="minorHAnsi"/>
        </w:rPr>
      </w:pPr>
      <w:r w:rsidRPr="000E0104">
        <w:rPr>
          <w:rFonts w:cstheme="minorHAnsi"/>
        </w:rPr>
        <w:t xml:space="preserve">Update to be provided by Clerk ahead of January meeting – </w:t>
      </w:r>
      <w:r w:rsidRPr="00DC5743">
        <w:rPr>
          <w:rFonts w:cstheme="minorHAnsi"/>
          <w:b/>
          <w:bCs/>
        </w:rPr>
        <w:t>ACTION Clerk</w:t>
      </w:r>
    </w:p>
    <w:p w14:paraId="1A88C447" w14:textId="77777777" w:rsidR="000E0104" w:rsidRPr="000E0104" w:rsidRDefault="000E0104" w:rsidP="000E0104">
      <w:pPr>
        <w:pStyle w:val="ListParagraph"/>
        <w:jc w:val="left"/>
        <w:rPr>
          <w:rFonts w:cstheme="minorHAnsi"/>
          <w:b/>
          <w:bCs/>
        </w:rPr>
      </w:pPr>
    </w:p>
    <w:p w14:paraId="58802D9E" w14:textId="77777777" w:rsidR="00DC5743" w:rsidRDefault="00E0657B" w:rsidP="00B4364A">
      <w:pPr>
        <w:pStyle w:val="ListParagraph"/>
        <w:numPr>
          <w:ilvl w:val="0"/>
          <w:numId w:val="13"/>
        </w:numPr>
        <w:jc w:val="left"/>
        <w:rPr>
          <w:rFonts w:cstheme="minorHAnsi"/>
          <w:b/>
          <w:bCs/>
        </w:rPr>
      </w:pPr>
      <w:r w:rsidRPr="00DA4039">
        <w:rPr>
          <w:rFonts w:cstheme="minorHAnsi"/>
          <w:b/>
          <w:bCs/>
        </w:rPr>
        <w:t>County Councillor Vanessa Thomas</w:t>
      </w:r>
    </w:p>
    <w:p w14:paraId="5B77FD61" w14:textId="5A4A0E6F" w:rsidR="009211F4" w:rsidRPr="00DC5743" w:rsidRDefault="00DC5743" w:rsidP="00DC5743">
      <w:pPr>
        <w:pStyle w:val="ListParagraph"/>
        <w:jc w:val="left"/>
        <w:rPr>
          <w:rFonts w:cstheme="minorHAnsi"/>
        </w:rPr>
      </w:pPr>
      <w:r w:rsidRPr="00DC5743">
        <w:rPr>
          <w:rFonts w:cstheme="minorHAnsi"/>
        </w:rPr>
        <w:t>A</w:t>
      </w:r>
      <w:r w:rsidR="001041D7" w:rsidRPr="00DC5743">
        <w:rPr>
          <w:rFonts w:cstheme="minorHAnsi"/>
        </w:rPr>
        <w:t xml:space="preserve">ny updates covered in agenda items. </w:t>
      </w:r>
    </w:p>
    <w:p w14:paraId="727DE340" w14:textId="37EA5AAF" w:rsidR="009211F4" w:rsidRPr="00DA4039" w:rsidRDefault="009211F4" w:rsidP="0043048E">
      <w:pPr>
        <w:ind w:firstLine="720"/>
        <w:jc w:val="both"/>
        <w:rPr>
          <w:rFonts w:cstheme="minorHAnsi"/>
        </w:rPr>
      </w:pPr>
      <w:r w:rsidRPr="00DA4039">
        <w:rPr>
          <w:rFonts w:cstheme="minorHAnsi"/>
        </w:rPr>
        <w:t xml:space="preserve">Surface dressing </w:t>
      </w:r>
      <w:r w:rsidR="0043048E" w:rsidRPr="00DA4039">
        <w:rPr>
          <w:rFonts w:cstheme="minorHAnsi"/>
        </w:rPr>
        <w:t>works are due to commence week commencing</w:t>
      </w:r>
      <w:r w:rsidRPr="00DA4039">
        <w:rPr>
          <w:rFonts w:cstheme="minorHAnsi"/>
        </w:rPr>
        <w:t xml:space="preserve"> 6</w:t>
      </w:r>
      <w:r w:rsidRPr="00DA4039">
        <w:rPr>
          <w:rFonts w:cstheme="minorHAnsi"/>
          <w:vertAlign w:val="superscript"/>
        </w:rPr>
        <w:t>th</w:t>
      </w:r>
      <w:r w:rsidRPr="00DA4039">
        <w:rPr>
          <w:rFonts w:cstheme="minorHAnsi"/>
        </w:rPr>
        <w:t xml:space="preserve"> January 202</w:t>
      </w:r>
      <w:r w:rsidR="0043048E" w:rsidRPr="00DA4039">
        <w:rPr>
          <w:rFonts w:cstheme="minorHAnsi"/>
        </w:rPr>
        <w:t xml:space="preserve"> </w:t>
      </w:r>
      <w:r w:rsidRPr="00DA4039">
        <w:rPr>
          <w:rFonts w:cstheme="minorHAnsi"/>
        </w:rPr>
        <w:t>5</w:t>
      </w:r>
      <w:r w:rsidR="0043048E" w:rsidRPr="00DA4039">
        <w:rPr>
          <w:rFonts w:cstheme="minorHAnsi"/>
        </w:rPr>
        <w:t xml:space="preserve">in the </w:t>
      </w:r>
      <w:r w:rsidR="0043048E" w:rsidRPr="00DA4039">
        <w:rPr>
          <w:rFonts w:cstheme="minorHAnsi"/>
        </w:rPr>
        <w:tab/>
        <w:t>following areas:</w:t>
      </w:r>
    </w:p>
    <w:p w14:paraId="6283FA5F" w14:textId="77777777" w:rsidR="009211F4" w:rsidRPr="00DA4039" w:rsidRDefault="009211F4" w:rsidP="009211F4">
      <w:pPr>
        <w:pStyle w:val="ListParagraph"/>
        <w:numPr>
          <w:ilvl w:val="0"/>
          <w:numId w:val="17"/>
        </w:numPr>
        <w:spacing w:after="160"/>
        <w:jc w:val="left"/>
        <w:rPr>
          <w:rFonts w:cstheme="minorHAnsi"/>
        </w:rPr>
      </w:pPr>
      <w:r w:rsidRPr="00DA4039">
        <w:rPr>
          <w:rFonts w:cstheme="minorHAnsi"/>
        </w:rPr>
        <w:t xml:space="preserve">B4586 – Yerbeston A4075 – Ford Bridge (Broadmoor) </w:t>
      </w:r>
    </w:p>
    <w:p w14:paraId="7C28EC8B" w14:textId="77777777" w:rsidR="009211F4" w:rsidRPr="00DA4039" w:rsidRDefault="009211F4" w:rsidP="009211F4">
      <w:pPr>
        <w:pStyle w:val="ListParagraph"/>
        <w:numPr>
          <w:ilvl w:val="0"/>
          <w:numId w:val="17"/>
        </w:numPr>
        <w:spacing w:after="160"/>
        <w:jc w:val="left"/>
        <w:rPr>
          <w:rFonts w:cstheme="minorHAnsi"/>
        </w:rPr>
      </w:pPr>
      <w:r w:rsidRPr="00DA4039">
        <w:rPr>
          <w:rFonts w:cstheme="minorHAnsi"/>
        </w:rPr>
        <w:t xml:space="preserve">C3026 – Carne Cross B4586 – Templeton 30 mph (Templeton) </w:t>
      </w:r>
    </w:p>
    <w:p w14:paraId="7547B858" w14:textId="201DA9A1" w:rsidR="009211F4" w:rsidRPr="00DA4039" w:rsidRDefault="009211F4" w:rsidP="008A3B57">
      <w:pPr>
        <w:pStyle w:val="ListParagraph"/>
        <w:numPr>
          <w:ilvl w:val="0"/>
          <w:numId w:val="17"/>
        </w:numPr>
        <w:spacing w:after="160"/>
        <w:jc w:val="left"/>
        <w:rPr>
          <w:rFonts w:cstheme="minorHAnsi"/>
        </w:rPr>
      </w:pPr>
      <w:r w:rsidRPr="00DA4039">
        <w:rPr>
          <w:rFonts w:cstheme="minorHAnsi"/>
        </w:rPr>
        <w:t xml:space="preserve">U6401 – Loveston Village Road (Loveston) </w:t>
      </w:r>
    </w:p>
    <w:p w14:paraId="3ED33C98" w14:textId="77777777" w:rsidR="004B341E" w:rsidRPr="00DA4039" w:rsidRDefault="004B341E" w:rsidP="004B341E">
      <w:pPr>
        <w:pStyle w:val="ListParagraph"/>
        <w:jc w:val="left"/>
        <w:rPr>
          <w:rFonts w:cstheme="minorHAnsi"/>
        </w:rPr>
      </w:pPr>
    </w:p>
    <w:p w14:paraId="71955779" w14:textId="44EF31AF" w:rsidR="00A73B0A" w:rsidRPr="00DA4039" w:rsidRDefault="00A310D1" w:rsidP="001C6962">
      <w:pPr>
        <w:pStyle w:val="ListParagraph"/>
        <w:numPr>
          <w:ilvl w:val="0"/>
          <w:numId w:val="13"/>
        </w:numPr>
        <w:jc w:val="left"/>
        <w:rPr>
          <w:rFonts w:cstheme="minorHAnsi"/>
          <w:b/>
          <w:bCs/>
        </w:rPr>
      </w:pPr>
      <w:r w:rsidRPr="00DA4039">
        <w:rPr>
          <w:rFonts w:cstheme="minorHAnsi"/>
          <w:b/>
          <w:bCs/>
        </w:rPr>
        <w:t>PCSO</w:t>
      </w:r>
      <w:r w:rsidR="00202B5E" w:rsidRPr="00DA4039">
        <w:rPr>
          <w:rFonts w:cstheme="minorHAnsi"/>
          <w:b/>
          <w:bCs/>
        </w:rPr>
        <w:t xml:space="preserve">, Dyfed Powys Police </w:t>
      </w:r>
    </w:p>
    <w:p w14:paraId="1DF98538" w14:textId="0B8258DA" w:rsidR="009C47CC" w:rsidRPr="00DA4039" w:rsidRDefault="007B4FA6" w:rsidP="00333CB6">
      <w:pPr>
        <w:pStyle w:val="ListParagraph"/>
        <w:jc w:val="left"/>
        <w:rPr>
          <w:rFonts w:cstheme="minorHAnsi"/>
          <w:color w:val="1F2025"/>
          <w:shd w:val="clear" w:color="auto" w:fill="FFFFFF"/>
        </w:rPr>
      </w:pPr>
      <w:r w:rsidRPr="00DA4039">
        <w:rPr>
          <w:rFonts w:cstheme="minorHAnsi"/>
          <w:color w:val="1F2025"/>
          <w:shd w:val="clear" w:color="auto" w:fill="FFFFFF"/>
        </w:rPr>
        <w:t>With the festive season about to take off, officers are reminding people who are looking forward to a night out not to get behind the wheel after drinking or consuming drugs. Dyfed Powys Police have launched their</w:t>
      </w:r>
      <w:r w:rsidR="00E22F5D" w:rsidRPr="00DA4039">
        <w:rPr>
          <w:rFonts w:cstheme="minorHAnsi"/>
          <w:color w:val="1F2025"/>
          <w:shd w:val="clear" w:color="auto" w:fill="FFFFFF"/>
        </w:rPr>
        <w:t xml:space="preserve"> Christmas Drink and Drug Driving </w:t>
      </w:r>
      <w:r w:rsidR="00CD0668" w:rsidRPr="00DA4039">
        <w:rPr>
          <w:rFonts w:cstheme="minorHAnsi"/>
          <w:color w:val="1F2025"/>
          <w:shd w:val="clear" w:color="auto" w:fill="FFFFFF"/>
        </w:rPr>
        <w:t>Campaign. Other</w:t>
      </w:r>
      <w:r w:rsidR="00EC18C6" w:rsidRPr="00DA4039">
        <w:rPr>
          <w:rFonts w:cstheme="minorHAnsi"/>
          <w:color w:val="1F2025"/>
          <w:shd w:val="clear" w:color="auto" w:fill="FFFFFF"/>
        </w:rPr>
        <w:t xml:space="preserve"> initiatives being </w:t>
      </w:r>
      <w:r w:rsidR="00FA3D8D" w:rsidRPr="00DA4039">
        <w:rPr>
          <w:rFonts w:cstheme="minorHAnsi"/>
          <w:color w:val="1F2025"/>
          <w:shd w:val="clear" w:color="auto" w:fill="FFFFFF"/>
        </w:rPr>
        <w:t xml:space="preserve">delivered by Dyfed Powys Police include the use of seat belts and </w:t>
      </w:r>
      <w:r w:rsidR="0033448C" w:rsidRPr="00DA4039">
        <w:rPr>
          <w:rFonts w:cstheme="minorHAnsi"/>
          <w:color w:val="1F2025"/>
          <w:shd w:val="clear" w:color="auto" w:fill="FFFFFF"/>
        </w:rPr>
        <w:t>the reduction in shop lifting in Tenby and Pembroke Dock</w:t>
      </w:r>
      <w:r w:rsidR="00860DFB" w:rsidRPr="00DA4039">
        <w:rPr>
          <w:rFonts w:cstheme="minorHAnsi"/>
          <w:color w:val="1F2025"/>
          <w:shd w:val="clear" w:color="auto" w:fill="FFFFFF"/>
        </w:rPr>
        <w:t>.</w:t>
      </w:r>
    </w:p>
    <w:p w14:paraId="7F8D217D" w14:textId="77777777" w:rsidR="007B4FA6" w:rsidRPr="00DA4039" w:rsidRDefault="007B4FA6" w:rsidP="009437BD">
      <w:pPr>
        <w:pStyle w:val="ListParagraph"/>
        <w:jc w:val="left"/>
        <w:rPr>
          <w:rFonts w:cstheme="minorHAnsi"/>
        </w:rPr>
      </w:pPr>
    </w:p>
    <w:p w14:paraId="10E8AF14" w14:textId="3017C5C6" w:rsidR="0069377A" w:rsidRPr="00DA4039" w:rsidRDefault="00A73B0A" w:rsidP="00857053">
      <w:pPr>
        <w:pStyle w:val="ListParagraph"/>
        <w:numPr>
          <w:ilvl w:val="0"/>
          <w:numId w:val="13"/>
        </w:numPr>
        <w:jc w:val="left"/>
        <w:rPr>
          <w:rFonts w:cstheme="minorHAnsi"/>
          <w:b/>
          <w:bCs/>
        </w:rPr>
      </w:pPr>
      <w:r w:rsidRPr="00DA4039">
        <w:rPr>
          <w:rFonts w:cstheme="minorHAnsi"/>
          <w:b/>
          <w:bCs/>
        </w:rPr>
        <w:t xml:space="preserve">Community </w:t>
      </w:r>
    </w:p>
    <w:p w14:paraId="5EE7DCB9" w14:textId="2BF1F28B" w:rsidR="0067316F" w:rsidRPr="00DA4039" w:rsidRDefault="0067316F" w:rsidP="003F33FE">
      <w:pPr>
        <w:pStyle w:val="ListParagraph"/>
        <w:numPr>
          <w:ilvl w:val="0"/>
          <w:numId w:val="24"/>
        </w:numPr>
        <w:jc w:val="left"/>
        <w:rPr>
          <w:rFonts w:cstheme="minorHAnsi"/>
        </w:rPr>
      </w:pPr>
      <w:r w:rsidRPr="00DA4039">
        <w:rPr>
          <w:rFonts w:cstheme="minorHAnsi"/>
        </w:rPr>
        <w:t xml:space="preserve">Christmas market held at the school was successful and raised £1,200. </w:t>
      </w:r>
    </w:p>
    <w:p w14:paraId="108D7406" w14:textId="0D012113" w:rsidR="0069377A" w:rsidRPr="00DA4039" w:rsidRDefault="00CB27CE" w:rsidP="003F33FE">
      <w:pPr>
        <w:pStyle w:val="ListParagraph"/>
        <w:numPr>
          <w:ilvl w:val="0"/>
          <w:numId w:val="24"/>
        </w:numPr>
        <w:jc w:val="left"/>
        <w:rPr>
          <w:rFonts w:cstheme="minorHAnsi"/>
        </w:rPr>
      </w:pPr>
      <w:r w:rsidRPr="00DA4039">
        <w:rPr>
          <w:rFonts w:cstheme="minorHAnsi"/>
        </w:rPr>
        <w:t>Elf Emporium was being run at the school for a shopping experience for the pupils.</w:t>
      </w:r>
    </w:p>
    <w:p w14:paraId="787B09BE" w14:textId="77777777" w:rsidR="00A73B0A" w:rsidRPr="00DA4039" w:rsidRDefault="00A73B0A" w:rsidP="00A73B0A">
      <w:pPr>
        <w:jc w:val="left"/>
        <w:rPr>
          <w:rFonts w:cstheme="minorHAnsi"/>
          <w:b/>
          <w:bCs/>
        </w:rPr>
      </w:pPr>
    </w:p>
    <w:p w14:paraId="14C5F22F" w14:textId="2D79902D" w:rsidR="008048E7" w:rsidRPr="00DA4039" w:rsidRDefault="00E0657B" w:rsidP="00C765A5">
      <w:pPr>
        <w:pStyle w:val="ListParagraph"/>
        <w:numPr>
          <w:ilvl w:val="0"/>
          <w:numId w:val="13"/>
        </w:numPr>
        <w:jc w:val="left"/>
        <w:rPr>
          <w:rFonts w:cstheme="minorHAnsi"/>
          <w:b/>
          <w:bCs/>
        </w:rPr>
      </w:pPr>
      <w:r w:rsidRPr="00DA4039">
        <w:rPr>
          <w:rFonts w:cstheme="minorHAnsi"/>
          <w:b/>
          <w:bCs/>
        </w:rPr>
        <w:t>To note any minor matters (no decision required) or Items for the next agenda at the discretion of the Chair.</w:t>
      </w:r>
      <w:r w:rsidR="009F09C5" w:rsidRPr="00DA4039">
        <w:rPr>
          <w:rFonts w:cstheme="minorHAnsi"/>
          <w:b/>
          <w:bCs/>
        </w:rPr>
        <w:t xml:space="preserve"> </w:t>
      </w:r>
    </w:p>
    <w:p w14:paraId="7E6EB77D" w14:textId="72FF0331" w:rsidR="009C4FEC" w:rsidRPr="00DA4039" w:rsidRDefault="009C4FEC" w:rsidP="00323B2C">
      <w:pPr>
        <w:pStyle w:val="ListParagraph"/>
        <w:numPr>
          <w:ilvl w:val="0"/>
          <w:numId w:val="18"/>
        </w:numPr>
        <w:jc w:val="both"/>
        <w:rPr>
          <w:rFonts w:cstheme="minorHAnsi"/>
        </w:rPr>
      </w:pPr>
      <w:r w:rsidRPr="00DA4039">
        <w:rPr>
          <w:rFonts w:cstheme="minorHAnsi"/>
        </w:rPr>
        <w:t>It was noted that the clerk had circulated to the Community Councillors on the 9</w:t>
      </w:r>
      <w:r w:rsidRPr="00DA4039">
        <w:rPr>
          <w:rFonts w:cstheme="minorHAnsi"/>
          <w:vertAlign w:val="superscript"/>
        </w:rPr>
        <w:t>th</w:t>
      </w:r>
      <w:r w:rsidRPr="00DA4039">
        <w:rPr>
          <w:rFonts w:cstheme="minorHAnsi"/>
        </w:rPr>
        <w:t xml:space="preserve"> December the last three quarterly reports for the </w:t>
      </w:r>
      <w:r w:rsidR="00857053" w:rsidRPr="00DA4039">
        <w:rPr>
          <w:rFonts w:cstheme="minorHAnsi"/>
        </w:rPr>
        <w:t>play p</w:t>
      </w:r>
      <w:r w:rsidR="00D46279" w:rsidRPr="00DA4039">
        <w:rPr>
          <w:rFonts w:cstheme="minorHAnsi"/>
        </w:rPr>
        <w:t>ark</w:t>
      </w:r>
      <w:r w:rsidRPr="00DA4039">
        <w:rPr>
          <w:rFonts w:cstheme="minorHAnsi"/>
        </w:rPr>
        <w:t xml:space="preserve"> in Jeffreyston for information. </w:t>
      </w:r>
    </w:p>
    <w:p w14:paraId="04381965" w14:textId="5AC10B0B" w:rsidR="0034586F" w:rsidRPr="00070FFB" w:rsidRDefault="00323B2C" w:rsidP="00323B2C">
      <w:pPr>
        <w:pStyle w:val="ListParagraph"/>
        <w:numPr>
          <w:ilvl w:val="0"/>
          <w:numId w:val="18"/>
        </w:numPr>
        <w:jc w:val="both"/>
        <w:rPr>
          <w:rFonts w:cstheme="minorHAnsi"/>
        </w:rPr>
      </w:pPr>
      <w:r w:rsidRPr="00DA4039">
        <w:rPr>
          <w:rFonts w:cstheme="minorHAnsi"/>
        </w:rPr>
        <w:t xml:space="preserve">Community </w:t>
      </w:r>
      <w:r w:rsidR="003946B4" w:rsidRPr="00DA4039">
        <w:rPr>
          <w:rFonts w:cstheme="minorHAnsi"/>
        </w:rPr>
        <w:t>Councillor</w:t>
      </w:r>
      <w:r w:rsidRPr="00DA4039">
        <w:rPr>
          <w:rFonts w:cstheme="minorHAnsi"/>
        </w:rPr>
        <w:t xml:space="preserve"> Rogers highlighted that a streetlight on the hill from the Winch to the Jeffreyston Inn was on all the time</w:t>
      </w:r>
      <w:r w:rsidR="003946B4" w:rsidRPr="00DA4039">
        <w:rPr>
          <w:rFonts w:cstheme="minorHAnsi"/>
        </w:rPr>
        <w:t xml:space="preserve">. County Councillor Thomas agreed to report this to the County Council. </w:t>
      </w:r>
      <w:r w:rsidR="003946B4" w:rsidRPr="00070FFB">
        <w:rPr>
          <w:rFonts w:cstheme="minorHAnsi"/>
          <w:b/>
          <w:bCs/>
        </w:rPr>
        <w:t>ACTION County Councillor Thomas</w:t>
      </w:r>
    </w:p>
    <w:p w14:paraId="450301CD" w14:textId="782CCD9D" w:rsidR="00070FFB" w:rsidRPr="00BF422A" w:rsidRDefault="00070FFB" w:rsidP="00323B2C">
      <w:pPr>
        <w:pStyle w:val="ListParagraph"/>
        <w:numPr>
          <w:ilvl w:val="0"/>
          <w:numId w:val="18"/>
        </w:numPr>
        <w:jc w:val="both"/>
        <w:rPr>
          <w:rFonts w:cstheme="minorHAnsi"/>
        </w:rPr>
      </w:pPr>
      <w:r w:rsidRPr="00BF422A">
        <w:rPr>
          <w:rFonts w:cstheme="minorHAnsi"/>
        </w:rPr>
        <w:t xml:space="preserve">Jeffreyston Community Council wanted to wish everyone involved in </w:t>
      </w:r>
      <w:r w:rsidR="00957215" w:rsidRPr="00BF422A">
        <w:rPr>
          <w:rFonts w:cstheme="minorHAnsi"/>
        </w:rPr>
        <w:t>protecting our communities safe during the recent storm</w:t>
      </w:r>
      <w:r w:rsidR="00BF422A" w:rsidRPr="00BF422A">
        <w:rPr>
          <w:rFonts w:cstheme="minorHAnsi"/>
        </w:rPr>
        <w:t>.</w:t>
      </w:r>
    </w:p>
    <w:p w14:paraId="3F244B8D" w14:textId="6FC57920" w:rsidR="0058048C" w:rsidRPr="00DA4039" w:rsidRDefault="0058048C" w:rsidP="007045CD">
      <w:pPr>
        <w:jc w:val="left"/>
        <w:rPr>
          <w:rFonts w:cstheme="minorHAnsi"/>
        </w:rPr>
      </w:pPr>
    </w:p>
    <w:p w14:paraId="38F6CBDC" w14:textId="77777777" w:rsidR="008A3B57" w:rsidRPr="00DA4039" w:rsidRDefault="000922DE" w:rsidP="005D06F8">
      <w:pPr>
        <w:pStyle w:val="ListParagraph"/>
        <w:numPr>
          <w:ilvl w:val="0"/>
          <w:numId w:val="13"/>
        </w:numPr>
        <w:jc w:val="left"/>
        <w:rPr>
          <w:rFonts w:cstheme="minorHAnsi"/>
          <w:b/>
          <w:bCs/>
        </w:rPr>
      </w:pPr>
      <w:r w:rsidRPr="00DA4039">
        <w:rPr>
          <w:rFonts w:cstheme="minorHAnsi"/>
          <w:b/>
          <w:bCs/>
        </w:rPr>
        <w:t>Date of next meeting</w:t>
      </w:r>
      <w:r w:rsidR="00356EAE" w:rsidRPr="00DA4039">
        <w:rPr>
          <w:rFonts w:cstheme="minorHAnsi"/>
          <w:b/>
          <w:bCs/>
        </w:rPr>
        <w:t xml:space="preserve"> </w:t>
      </w:r>
    </w:p>
    <w:p w14:paraId="6E0B6698" w14:textId="733F6F59" w:rsidR="00E0657B" w:rsidRPr="00DA4039" w:rsidRDefault="00A06B2C" w:rsidP="008A3B57">
      <w:pPr>
        <w:pStyle w:val="ListParagraph"/>
        <w:jc w:val="left"/>
        <w:rPr>
          <w:rFonts w:cstheme="minorHAnsi"/>
        </w:rPr>
      </w:pPr>
      <w:r>
        <w:rPr>
          <w:rFonts w:cstheme="minorHAnsi"/>
        </w:rPr>
        <w:t>Monday 13th</w:t>
      </w:r>
      <w:r w:rsidR="00D46279" w:rsidRPr="00DA4039">
        <w:rPr>
          <w:rFonts w:cstheme="minorHAnsi"/>
        </w:rPr>
        <w:t xml:space="preserve"> January 2025</w:t>
      </w:r>
      <w:r w:rsidR="00FA34A3" w:rsidRPr="00DA4039">
        <w:rPr>
          <w:rFonts w:cstheme="minorHAnsi"/>
        </w:rPr>
        <w:t xml:space="preserve"> at 7pm at Jeffreyston </w:t>
      </w:r>
      <w:r>
        <w:rPr>
          <w:rFonts w:cstheme="minorHAnsi"/>
        </w:rPr>
        <w:t xml:space="preserve">Church </w:t>
      </w:r>
      <w:r w:rsidR="00FA34A3" w:rsidRPr="00DA4039">
        <w:rPr>
          <w:rFonts w:cstheme="minorHAnsi"/>
        </w:rPr>
        <w:t>Hall</w:t>
      </w:r>
      <w:r w:rsidR="00DD53D7" w:rsidRPr="00DA4039">
        <w:rPr>
          <w:rFonts w:cstheme="minorHAnsi"/>
        </w:rPr>
        <w:t xml:space="preserve"> </w:t>
      </w:r>
      <w:r w:rsidR="00356EAE" w:rsidRPr="00DA4039">
        <w:rPr>
          <w:rFonts w:cstheme="minorHAnsi"/>
        </w:rPr>
        <w:t xml:space="preserve"> </w:t>
      </w:r>
    </w:p>
    <w:p w14:paraId="31888653" w14:textId="77777777" w:rsidR="00E0657B" w:rsidRDefault="00E0657B" w:rsidP="00E0657B">
      <w:pPr>
        <w:ind w:left="720"/>
        <w:jc w:val="left"/>
        <w:rPr>
          <w:b/>
          <w:bCs/>
        </w:rPr>
      </w:pPr>
    </w:p>
    <w:p w14:paraId="43D83CD5" w14:textId="77777777" w:rsidR="00D11C0D" w:rsidRPr="00E0657B" w:rsidRDefault="00D11C0D" w:rsidP="00E0657B">
      <w:pPr>
        <w:ind w:left="720"/>
        <w:jc w:val="left"/>
        <w:rPr>
          <w:b/>
          <w:bCs/>
        </w:rPr>
      </w:pPr>
    </w:p>
    <w:sectPr w:rsidR="00D11C0D"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15A"/>
    <w:multiLevelType w:val="hybridMultilevel"/>
    <w:tmpl w:val="360A90E0"/>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01460"/>
    <w:multiLevelType w:val="hybridMultilevel"/>
    <w:tmpl w:val="F8EAC6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AA7C57"/>
    <w:multiLevelType w:val="hybridMultilevel"/>
    <w:tmpl w:val="C45446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894D55"/>
    <w:multiLevelType w:val="hybridMultilevel"/>
    <w:tmpl w:val="BD4A71DC"/>
    <w:lvl w:ilvl="0" w:tplc="A9C0C078">
      <w:start w:val="1"/>
      <w:numFmt w:val="bullet"/>
      <w:lvlText w:val="-"/>
      <w:lvlJc w:val="left"/>
      <w:pPr>
        <w:ind w:left="1800" w:hanging="360"/>
      </w:pPr>
      <w:rPr>
        <w:rFonts w:ascii="Calibri" w:eastAsiaTheme="minorHAnsi" w:hAnsi="Calibri" w:cs="Calibri" w:hint="default"/>
      </w:rPr>
    </w:lvl>
    <w:lvl w:ilvl="1" w:tplc="FFFFFFFF">
      <w:start w:val="1"/>
      <w:numFmt w:val="lowerLetter"/>
      <w:lvlText w:val="%2."/>
      <w:lvlJc w:val="left"/>
      <w:pPr>
        <w:ind w:left="2520" w:hanging="360"/>
      </w:pPr>
    </w:lvl>
    <w:lvl w:ilvl="2" w:tplc="FFFFFFFF">
      <w:start w:val="1"/>
      <w:numFmt w:val="bullet"/>
      <w:lvlText w:val="-"/>
      <w:lvlJc w:val="left"/>
      <w:pPr>
        <w:ind w:left="3420" w:hanging="360"/>
      </w:pPr>
      <w:rPr>
        <w:rFonts w:ascii="Calibri" w:eastAsiaTheme="minorHAnsi"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B44478D"/>
    <w:multiLevelType w:val="hybridMultilevel"/>
    <w:tmpl w:val="460477CE"/>
    <w:lvl w:ilvl="0" w:tplc="A9C0C07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8B5255"/>
    <w:multiLevelType w:val="hybridMultilevel"/>
    <w:tmpl w:val="2266E5B0"/>
    <w:lvl w:ilvl="0" w:tplc="AD623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9B3D76"/>
    <w:multiLevelType w:val="hybridMultilevel"/>
    <w:tmpl w:val="AFE45A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9DC7E88">
      <w:start w:val="1"/>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D7F18"/>
    <w:multiLevelType w:val="hybridMultilevel"/>
    <w:tmpl w:val="778E221E"/>
    <w:lvl w:ilvl="0" w:tplc="EAEA9D5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A7C8D"/>
    <w:multiLevelType w:val="hybridMultilevel"/>
    <w:tmpl w:val="05B44C92"/>
    <w:lvl w:ilvl="0" w:tplc="A9C0C078">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8E35B7"/>
    <w:multiLevelType w:val="hybridMultilevel"/>
    <w:tmpl w:val="8380546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DD7D26"/>
    <w:multiLevelType w:val="hybridMultilevel"/>
    <w:tmpl w:val="0A80133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8835E28"/>
    <w:multiLevelType w:val="hybridMultilevel"/>
    <w:tmpl w:val="D5C6AF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4E14CE"/>
    <w:multiLevelType w:val="hybridMultilevel"/>
    <w:tmpl w:val="9A20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3A3D95"/>
    <w:multiLevelType w:val="hybridMultilevel"/>
    <w:tmpl w:val="3A40355C"/>
    <w:lvl w:ilvl="0" w:tplc="4DE249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72D5A5F"/>
    <w:multiLevelType w:val="hybridMultilevel"/>
    <w:tmpl w:val="7F821318"/>
    <w:lvl w:ilvl="0" w:tplc="33826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A46CC7"/>
    <w:multiLevelType w:val="hybridMultilevel"/>
    <w:tmpl w:val="B9687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854FB"/>
    <w:multiLevelType w:val="hybridMultilevel"/>
    <w:tmpl w:val="C2E696A8"/>
    <w:lvl w:ilvl="0" w:tplc="D1BA6B0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98793379">
    <w:abstractNumId w:val="25"/>
  </w:num>
  <w:num w:numId="2" w16cid:durableId="564683640">
    <w:abstractNumId w:val="5"/>
  </w:num>
  <w:num w:numId="3" w16cid:durableId="651175238">
    <w:abstractNumId w:val="19"/>
  </w:num>
  <w:num w:numId="4" w16cid:durableId="208616544">
    <w:abstractNumId w:val="12"/>
  </w:num>
  <w:num w:numId="5" w16cid:durableId="1109936539">
    <w:abstractNumId w:val="21"/>
  </w:num>
  <w:num w:numId="6" w16cid:durableId="1339191875">
    <w:abstractNumId w:val="1"/>
  </w:num>
  <w:num w:numId="7" w16cid:durableId="346756595">
    <w:abstractNumId w:val="6"/>
  </w:num>
  <w:num w:numId="8" w16cid:durableId="327563589">
    <w:abstractNumId w:val="16"/>
  </w:num>
  <w:num w:numId="9" w16cid:durableId="1184393403">
    <w:abstractNumId w:val="4"/>
  </w:num>
  <w:num w:numId="10" w16cid:durableId="1400208081">
    <w:abstractNumId w:val="15"/>
  </w:num>
  <w:num w:numId="11" w16cid:durableId="254754548">
    <w:abstractNumId w:val="9"/>
  </w:num>
  <w:num w:numId="12" w16cid:durableId="1186292582">
    <w:abstractNumId w:val="23"/>
  </w:num>
  <w:num w:numId="13" w16cid:durableId="629047026">
    <w:abstractNumId w:val="10"/>
  </w:num>
  <w:num w:numId="14" w16cid:durableId="763185928">
    <w:abstractNumId w:val="22"/>
  </w:num>
  <w:num w:numId="15" w16cid:durableId="1357273299">
    <w:abstractNumId w:val="20"/>
  </w:num>
  <w:num w:numId="16" w16cid:durableId="1437941739">
    <w:abstractNumId w:val="18"/>
  </w:num>
  <w:num w:numId="17" w16cid:durableId="436483028">
    <w:abstractNumId w:val="24"/>
  </w:num>
  <w:num w:numId="18" w16cid:durableId="506598986">
    <w:abstractNumId w:val="8"/>
  </w:num>
  <w:num w:numId="19" w16cid:durableId="765926375">
    <w:abstractNumId w:val="13"/>
  </w:num>
  <w:num w:numId="20" w16cid:durableId="1464154862">
    <w:abstractNumId w:val="2"/>
  </w:num>
  <w:num w:numId="21" w16cid:durableId="1054813043">
    <w:abstractNumId w:val="0"/>
  </w:num>
  <w:num w:numId="22" w16cid:durableId="1901288326">
    <w:abstractNumId w:val="11"/>
  </w:num>
  <w:num w:numId="23" w16cid:durableId="595984807">
    <w:abstractNumId w:val="3"/>
  </w:num>
  <w:num w:numId="24" w16cid:durableId="1793597618">
    <w:abstractNumId w:val="17"/>
  </w:num>
  <w:num w:numId="25" w16cid:durableId="1944416488">
    <w:abstractNumId w:val="14"/>
  </w:num>
  <w:num w:numId="26" w16cid:durableId="52850497">
    <w:abstractNumId w:val="7"/>
  </w:num>
  <w:num w:numId="27" w16cid:durableId="8318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B"/>
    <w:rsid w:val="00003EB9"/>
    <w:rsid w:val="00005EA5"/>
    <w:rsid w:val="00010355"/>
    <w:rsid w:val="000120A6"/>
    <w:rsid w:val="000271F7"/>
    <w:rsid w:val="0003002A"/>
    <w:rsid w:val="00030AB2"/>
    <w:rsid w:val="000706D0"/>
    <w:rsid w:val="00070FFB"/>
    <w:rsid w:val="000805E0"/>
    <w:rsid w:val="00092010"/>
    <w:rsid w:val="000922DE"/>
    <w:rsid w:val="000C0E44"/>
    <w:rsid w:val="000D2CA1"/>
    <w:rsid w:val="000E0104"/>
    <w:rsid w:val="000E30FE"/>
    <w:rsid w:val="001041D7"/>
    <w:rsid w:val="00115726"/>
    <w:rsid w:val="001177E9"/>
    <w:rsid w:val="001218C7"/>
    <w:rsid w:val="00121F5D"/>
    <w:rsid w:val="001542B5"/>
    <w:rsid w:val="001557DA"/>
    <w:rsid w:val="00156010"/>
    <w:rsid w:val="00165746"/>
    <w:rsid w:val="00181EF4"/>
    <w:rsid w:val="001A0201"/>
    <w:rsid w:val="001A2C5B"/>
    <w:rsid w:val="001A2F70"/>
    <w:rsid w:val="001A4084"/>
    <w:rsid w:val="001B171A"/>
    <w:rsid w:val="001B7D5B"/>
    <w:rsid w:val="001C02CE"/>
    <w:rsid w:val="001C0ED6"/>
    <w:rsid w:val="001D2876"/>
    <w:rsid w:val="001D6270"/>
    <w:rsid w:val="001E2E9D"/>
    <w:rsid w:val="001E7CAC"/>
    <w:rsid w:val="001F556B"/>
    <w:rsid w:val="001F5C7D"/>
    <w:rsid w:val="00202B5E"/>
    <w:rsid w:val="00206B32"/>
    <w:rsid w:val="002108F2"/>
    <w:rsid w:val="00246CBC"/>
    <w:rsid w:val="00252CFC"/>
    <w:rsid w:val="002809E8"/>
    <w:rsid w:val="00282790"/>
    <w:rsid w:val="002A07AC"/>
    <w:rsid w:val="002B2438"/>
    <w:rsid w:val="002D44E4"/>
    <w:rsid w:val="002E49E7"/>
    <w:rsid w:val="002F47DA"/>
    <w:rsid w:val="00323B2C"/>
    <w:rsid w:val="00333CB6"/>
    <w:rsid w:val="0033448C"/>
    <w:rsid w:val="00337614"/>
    <w:rsid w:val="0034586F"/>
    <w:rsid w:val="00345F71"/>
    <w:rsid w:val="00356EAE"/>
    <w:rsid w:val="00363DC8"/>
    <w:rsid w:val="003946B4"/>
    <w:rsid w:val="003A2AA8"/>
    <w:rsid w:val="003A2E7A"/>
    <w:rsid w:val="003B451E"/>
    <w:rsid w:val="003C20EC"/>
    <w:rsid w:val="003C2204"/>
    <w:rsid w:val="003D5A52"/>
    <w:rsid w:val="003D69CD"/>
    <w:rsid w:val="003F33FE"/>
    <w:rsid w:val="00404275"/>
    <w:rsid w:val="0043048E"/>
    <w:rsid w:val="00430892"/>
    <w:rsid w:val="0043745E"/>
    <w:rsid w:val="00457131"/>
    <w:rsid w:val="00480C66"/>
    <w:rsid w:val="00485E02"/>
    <w:rsid w:val="004930D6"/>
    <w:rsid w:val="00497F20"/>
    <w:rsid w:val="004B00C1"/>
    <w:rsid w:val="004B341E"/>
    <w:rsid w:val="004B7A64"/>
    <w:rsid w:val="004C31E0"/>
    <w:rsid w:val="004C68B2"/>
    <w:rsid w:val="004E2288"/>
    <w:rsid w:val="004E27E6"/>
    <w:rsid w:val="004E7630"/>
    <w:rsid w:val="004F08CA"/>
    <w:rsid w:val="004F7227"/>
    <w:rsid w:val="00510016"/>
    <w:rsid w:val="00542A2A"/>
    <w:rsid w:val="00542E0C"/>
    <w:rsid w:val="00545C13"/>
    <w:rsid w:val="00547AE3"/>
    <w:rsid w:val="00554A03"/>
    <w:rsid w:val="00560639"/>
    <w:rsid w:val="005706AE"/>
    <w:rsid w:val="00574C26"/>
    <w:rsid w:val="00574FDE"/>
    <w:rsid w:val="0058048C"/>
    <w:rsid w:val="00580F63"/>
    <w:rsid w:val="00582ADA"/>
    <w:rsid w:val="00595A9E"/>
    <w:rsid w:val="005A2167"/>
    <w:rsid w:val="005C00C1"/>
    <w:rsid w:val="005C21DC"/>
    <w:rsid w:val="005C53C4"/>
    <w:rsid w:val="005C5E47"/>
    <w:rsid w:val="005D06F8"/>
    <w:rsid w:val="005E00EA"/>
    <w:rsid w:val="005E1812"/>
    <w:rsid w:val="005E411C"/>
    <w:rsid w:val="005E4442"/>
    <w:rsid w:val="005E6373"/>
    <w:rsid w:val="005F1A5D"/>
    <w:rsid w:val="005F471A"/>
    <w:rsid w:val="006063BC"/>
    <w:rsid w:val="00610E94"/>
    <w:rsid w:val="00613EAD"/>
    <w:rsid w:val="0061477A"/>
    <w:rsid w:val="00616B07"/>
    <w:rsid w:val="00621440"/>
    <w:rsid w:val="006260E8"/>
    <w:rsid w:val="00631ACC"/>
    <w:rsid w:val="00636A52"/>
    <w:rsid w:val="00636B8B"/>
    <w:rsid w:val="00641715"/>
    <w:rsid w:val="00644B82"/>
    <w:rsid w:val="006451BF"/>
    <w:rsid w:val="00656E8E"/>
    <w:rsid w:val="0067309B"/>
    <w:rsid w:val="0067316F"/>
    <w:rsid w:val="00683C03"/>
    <w:rsid w:val="0069350C"/>
    <w:rsid w:val="0069377A"/>
    <w:rsid w:val="0069532C"/>
    <w:rsid w:val="006A4868"/>
    <w:rsid w:val="006A7067"/>
    <w:rsid w:val="006B04E6"/>
    <w:rsid w:val="006C18F9"/>
    <w:rsid w:val="006E3F74"/>
    <w:rsid w:val="006F0E56"/>
    <w:rsid w:val="006F45EE"/>
    <w:rsid w:val="006F4F94"/>
    <w:rsid w:val="007045CD"/>
    <w:rsid w:val="0070569B"/>
    <w:rsid w:val="007057F7"/>
    <w:rsid w:val="00716026"/>
    <w:rsid w:val="0072011F"/>
    <w:rsid w:val="00725514"/>
    <w:rsid w:val="00725BED"/>
    <w:rsid w:val="007331A7"/>
    <w:rsid w:val="007360E7"/>
    <w:rsid w:val="007508CD"/>
    <w:rsid w:val="00751C61"/>
    <w:rsid w:val="007573FB"/>
    <w:rsid w:val="007642AC"/>
    <w:rsid w:val="00764CA4"/>
    <w:rsid w:val="007659D1"/>
    <w:rsid w:val="00775509"/>
    <w:rsid w:val="007A5D4E"/>
    <w:rsid w:val="007B2B27"/>
    <w:rsid w:val="007B2E2E"/>
    <w:rsid w:val="007B4FA6"/>
    <w:rsid w:val="007C7822"/>
    <w:rsid w:val="007F236E"/>
    <w:rsid w:val="007F3EDD"/>
    <w:rsid w:val="008048E7"/>
    <w:rsid w:val="008142DB"/>
    <w:rsid w:val="00822720"/>
    <w:rsid w:val="00825BFF"/>
    <w:rsid w:val="00836D70"/>
    <w:rsid w:val="00850E68"/>
    <w:rsid w:val="00851239"/>
    <w:rsid w:val="00857053"/>
    <w:rsid w:val="00860DFB"/>
    <w:rsid w:val="008621E2"/>
    <w:rsid w:val="00872F86"/>
    <w:rsid w:val="00885E26"/>
    <w:rsid w:val="00894E15"/>
    <w:rsid w:val="008A3B57"/>
    <w:rsid w:val="008A74DB"/>
    <w:rsid w:val="008A77A8"/>
    <w:rsid w:val="008C1108"/>
    <w:rsid w:val="008C43A2"/>
    <w:rsid w:val="008E00E7"/>
    <w:rsid w:val="008E1282"/>
    <w:rsid w:val="008E158E"/>
    <w:rsid w:val="008E66C6"/>
    <w:rsid w:val="008F16E2"/>
    <w:rsid w:val="008F17E2"/>
    <w:rsid w:val="008F4214"/>
    <w:rsid w:val="00900527"/>
    <w:rsid w:val="009024E7"/>
    <w:rsid w:val="00913867"/>
    <w:rsid w:val="00915C91"/>
    <w:rsid w:val="009211F4"/>
    <w:rsid w:val="0092654A"/>
    <w:rsid w:val="00926F59"/>
    <w:rsid w:val="00942D8C"/>
    <w:rsid w:val="009437BD"/>
    <w:rsid w:val="00951CE2"/>
    <w:rsid w:val="009551E6"/>
    <w:rsid w:val="0095599A"/>
    <w:rsid w:val="00957215"/>
    <w:rsid w:val="009854FF"/>
    <w:rsid w:val="0099430E"/>
    <w:rsid w:val="009B2DD2"/>
    <w:rsid w:val="009B5665"/>
    <w:rsid w:val="009C47CC"/>
    <w:rsid w:val="009C4FEC"/>
    <w:rsid w:val="009C62CC"/>
    <w:rsid w:val="009D1EAE"/>
    <w:rsid w:val="009D355F"/>
    <w:rsid w:val="009E51D9"/>
    <w:rsid w:val="009F09C5"/>
    <w:rsid w:val="00A06B2C"/>
    <w:rsid w:val="00A310D1"/>
    <w:rsid w:val="00A3469E"/>
    <w:rsid w:val="00A456FC"/>
    <w:rsid w:val="00A73B0A"/>
    <w:rsid w:val="00A90D7C"/>
    <w:rsid w:val="00AB0D7D"/>
    <w:rsid w:val="00AD782D"/>
    <w:rsid w:val="00B07ED7"/>
    <w:rsid w:val="00B10167"/>
    <w:rsid w:val="00B16B73"/>
    <w:rsid w:val="00B16DD5"/>
    <w:rsid w:val="00B26F97"/>
    <w:rsid w:val="00B35AB9"/>
    <w:rsid w:val="00B4364A"/>
    <w:rsid w:val="00B47CFC"/>
    <w:rsid w:val="00B62F89"/>
    <w:rsid w:val="00B6404F"/>
    <w:rsid w:val="00B67F72"/>
    <w:rsid w:val="00B800B1"/>
    <w:rsid w:val="00B94C67"/>
    <w:rsid w:val="00B9694F"/>
    <w:rsid w:val="00B96D16"/>
    <w:rsid w:val="00BA1BF1"/>
    <w:rsid w:val="00BB1E77"/>
    <w:rsid w:val="00BB5BC9"/>
    <w:rsid w:val="00BE10CB"/>
    <w:rsid w:val="00BE4E86"/>
    <w:rsid w:val="00BE584B"/>
    <w:rsid w:val="00BE64DB"/>
    <w:rsid w:val="00BF422A"/>
    <w:rsid w:val="00C01849"/>
    <w:rsid w:val="00C03953"/>
    <w:rsid w:val="00C223F4"/>
    <w:rsid w:val="00C2478D"/>
    <w:rsid w:val="00C44596"/>
    <w:rsid w:val="00C46964"/>
    <w:rsid w:val="00C54B24"/>
    <w:rsid w:val="00C6584D"/>
    <w:rsid w:val="00C665BB"/>
    <w:rsid w:val="00C72F77"/>
    <w:rsid w:val="00C75E3B"/>
    <w:rsid w:val="00C765A5"/>
    <w:rsid w:val="00C77F62"/>
    <w:rsid w:val="00C926E4"/>
    <w:rsid w:val="00CB27CE"/>
    <w:rsid w:val="00CD0668"/>
    <w:rsid w:val="00CD26A4"/>
    <w:rsid w:val="00CF2BC2"/>
    <w:rsid w:val="00D11C0D"/>
    <w:rsid w:val="00D16405"/>
    <w:rsid w:val="00D222BE"/>
    <w:rsid w:val="00D23693"/>
    <w:rsid w:val="00D41853"/>
    <w:rsid w:val="00D44EC3"/>
    <w:rsid w:val="00D46279"/>
    <w:rsid w:val="00D470CF"/>
    <w:rsid w:val="00D70CDB"/>
    <w:rsid w:val="00D722C6"/>
    <w:rsid w:val="00D75816"/>
    <w:rsid w:val="00D810F8"/>
    <w:rsid w:val="00D861D9"/>
    <w:rsid w:val="00D914BA"/>
    <w:rsid w:val="00DA4039"/>
    <w:rsid w:val="00DB4AC1"/>
    <w:rsid w:val="00DC5743"/>
    <w:rsid w:val="00DD53D7"/>
    <w:rsid w:val="00E01624"/>
    <w:rsid w:val="00E0657B"/>
    <w:rsid w:val="00E1086D"/>
    <w:rsid w:val="00E16BD8"/>
    <w:rsid w:val="00E21556"/>
    <w:rsid w:val="00E22F5D"/>
    <w:rsid w:val="00E2686D"/>
    <w:rsid w:val="00E33725"/>
    <w:rsid w:val="00E73FEB"/>
    <w:rsid w:val="00E7721C"/>
    <w:rsid w:val="00E82447"/>
    <w:rsid w:val="00E90AAE"/>
    <w:rsid w:val="00E90EA3"/>
    <w:rsid w:val="00E93976"/>
    <w:rsid w:val="00EA0965"/>
    <w:rsid w:val="00EC18C6"/>
    <w:rsid w:val="00EE7FCA"/>
    <w:rsid w:val="00EF50B2"/>
    <w:rsid w:val="00F05C8D"/>
    <w:rsid w:val="00F10448"/>
    <w:rsid w:val="00F16C21"/>
    <w:rsid w:val="00F2017C"/>
    <w:rsid w:val="00F25225"/>
    <w:rsid w:val="00F35388"/>
    <w:rsid w:val="00F85E30"/>
    <w:rsid w:val="00F87A37"/>
    <w:rsid w:val="00F9009F"/>
    <w:rsid w:val="00FA0866"/>
    <w:rsid w:val="00FA34A3"/>
    <w:rsid w:val="00FA3D8D"/>
    <w:rsid w:val="00FD09EC"/>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2">
    <w:name w:val="Unresolved Mention2"/>
    <w:basedOn w:val="DefaultParagraphFont"/>
    <w:uiPriority w:val="99"/>
    <w:semiHidden/>
    <w:unhideWhenUsed/>
    <w:rsid w:val="0058048C"/>
    <w:rPr>
      <w:color w:val="605E5C"/>
      <w:shd w:val="clear" w:color="auto" w:fill="E1DFDD"/>
    </w:rPr>
  </w:style>
  <w:style w:type="character" w:styleId="FollowedHyperlink">
    <w:name w:val="FollowedHyperlink"/>
    <w:basedOn w:val="DefaultParagraphFont"/>
    <w:uiPriority w:val="99"/>
    <w:semiHidden/>
    <w:unhideWhenUsed/>
    <w:rsid w:val="00B800B1"/>
    <w:rPr>
      <w:color w:val="954F72" w:themeColor="followedHyperlink"/>
      <w:u w:val="single"/>
    </w:rPr>
  </w:style>
  <w:style w:type="character" w:styleId="UnresolvedMention">
    <w:name w:val="Unresolved Mention"/>
    <w:basedOn w:val="DefaultParagraphFont"/>
    <w:uiPriority w:val="99"/>
    <w:semiHidden/>
    <w:unhideWhenUsed/>
    <w:rsid w:val="006B0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136</cp:revision>
  <cp:lastPrinted>2024-10-03T19:19:00Z</cp:lastPrinted>
  <dcterms:created xsi:type="dcterms:W3CDTF">2024-12-10T06:46:00Z</dcterms:created>
  <dcterms:modified xsi:type="dcterms:W3CDTF">2025-01-11T17:01:00Z</dcterms:modified>
</cp:coreProperties>
</file>